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11DFD" w14:textId="77777777" w:rsidR="006E2BA0" w:rsidRPr="000A792F" w:rsidRDefault="006E2BA0">
      <w:pPr>
        <w:jc w:val="center"/>
        <w:rPr>
          <w:sz w:val="22"/>
        </w:rPr>
      </w:pPr>
      <w:r w:rsidRPr="000A792F">
        <w:rPr>
          <w:sz w:val="22"/>
        </w:rPr>
        <w:object w:dxaOrig="3678" w:dyaOrig="1158" w14:anchorId="5E8FF0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80.25pt" o:ole="" fillcolor="window">
            <v:imagedata r:id="rId8" o:title=""/>
          </v:shape>
          <o:OLEObject Type="Embed" ProgID="Word.Picture.8" ShapeID="_x0000_i1025" DrawAspect="Content" ObjectID="_1831122721" r:id="rId9"/>
        </w:object>
      </w:r>
    </w:p>
    <w:p w14:paraId="17F85AC3" w14:textId="77777777" w:rsidR="006E2BA0" w:rsidRPr="000A792F" w:rsidRDefault="006E2BA0">
      <w:pPr>
        <w:pStyle w:val="Heading1"/>
        <w:rPr>
          <w:rFonts w:ascii="Tahoma" w:hAnsi="Tahoma" w:cs="Tahoma"/>
          <w:sz w:val="44"/>
        </w:rPr>
      </w:pPr>
      <w:r w:rsidRPr="000A792F">
        <w:rPr>
          <w:rFonts w:ascii="Tahoma" w:hAnsi="Tahoma" w:cs="Tahoma"/>
          <w:sz w:val="44"/>
        </w:rPr>
        <w:t xml:space="preserve">    NEWSLETTER                                                            </w:t>
      </w:r>
    </w:p>
    <w:p w14:paraId="2DBEBB3D" w14:textId="689EBACB" w:rsidR="006E2BA0" w:rsidRPr="000A792F" w:rsidRDefault="006E2BA0" w:rsidP="001C70B9">
      <w:pPr>
        <w:pStyle w:val="Heading1"/>
        <w:rPr>
          <w:rFonts w:ascii="Tahoma" w:hAnsi="Tahoma" w:cs="Tahoma"/>
          <w:b/>
          <w:bCs/>
          <w:sz w:val="22"/>
        </w:rPr>
      </w:pPr>
      <w:r w:rsidRPr="000A792F">
        <w:rPr>
          <w:rFonts w:ascii="Tahoma" w:hAnsi="Tahoma" w:cs="Tahoma"/>
          <w:sz w:val="44"/>
        </w:rPr>
        <w:t xml:space="preserve">  </w:t>
      </w:r>
      <w:r w:rsidRPr="000A792F">
        <w:rPr>
          <w:rFonts w:ascii="Tahoma" w:hAnsi="Tahoma" w:cs="Tahoma"/>
          <w:b/>
          <w:bCs/>
          <w:sz w:val="22"/>
        </w:rPr>
        <w:t xml:space="preserve">Issue </w:t>
      </w:r>
      <w:r w:rsidR="00FC3E25" w:rsidRPr="000A792F">
        <w:rPr>
          <w:rFonts w:ascii="Tahoma" w:hAnsi="Tahoma" w:cs="Tahoma"/>
          <w:b/>
          <w:bCs/>
          <w:sz w:val="22"/>
        </w:rPr>
        <w:t>4</w:t>
      </w:r>
      <w:r w:rsidR="00193DBE">
        <w:rPr>
          <w:rFonts w:ascii="Tahoma" w:hAnsi="Tahoma" w:cs="Tahoma"/>
          <w:b/>
          <w:bCs/>
          <w:sz w:val="22"/>
        </w:rPr>
        <w:t>4</w:t>
      </w:r>
      <w:r w:rsidRPr="000A792F">
        <w:rPr>
          <w:rFonts w:ascii="Tahoma" w:hAnsi="Tahoma" w:cs="Tahoma"/>
          <w:b/>
          <w:bCs/>
          <w:sz w:val="22"/>
        </w:rPr>
        <w:t xml:space="preserve"> </w:t>
      </w:r>
      <w:r w:rsidR="0087551E" w:rsidRPr="000A792F">
        <w:rPr>
          <w:rFonts w:ascii="Tahoma" w:hAnsi="Tahoma" w:cs="Tahoma"/>
          <w:b/>
          <w:bCs/>
          <w:sz w:val="22"/>
        </w:rPr>
        <w:t>-</w:t>
      </w:r>
      <w:r w:rsidRPr="000A792F">
        <w:rPr>
          <w:rFonts w:ascii="Tahoma" w:hAnsi="Tahoma" w:cs="Tahoma"/>
          <w:b/>
          <w:bCs/>
          <w:sz w:val="22"/>
        </w:rPr>
        <w:t xml:space="preserve"> </w:t>
      </w:r>
      <w:r w:rsidR="0069776D" w:rsidRPr="000A792F">
        <w:rPr>
          <w:rFonts w:ascii="Tahoma" w:hAnsi="Tahoma" w:cs="Tahoma"/>
          <w:b/>
          <w:bCs/>
          <w:sz w:val="22"/>
        </w:rPr>
        <w:t>February 202</w:t>
      </w:r>
      <w:r w:rsidR="00193DBE">
        <w:rPr>
          <w:rFonts w:ascii="Tahoma" w:hAnsi="Tahoma" w:cs="Tahoma"/>
          <w:b/>
          <w:bCs/>
          <w:sz w:val="22"/>
        </w:rPr>
        <w:t>6</w:t>
      </w:r>
    </w:p>
    <w:p w14:paraId="0921E92E" w14:textId="77777777" w:rsidR="006E2BA0" w:rsidRPr="000A792F" w:rsidRDefault="005F1513" w:rsidP="005F1513">
      <w:pPr>
        <w:tabs>
          <w:tab w:val="left" w:pos="2250"/>
        </w:tabs>
        <w:rPr>
          <w:rFonts w:ascii="Tahoma" w:hAnsi="Tahoma" w:cs="Tahoma"/>
          <w:sz w:val="22"/>
        </w:rPr>
      </w:pPr>
      <w:r w:rsidRPr="000A792F">
        <w:rPr>
          <w:rFonts w:ascii="Tahoma" w:hAnsi="Tahoma" w:cs="Tahoma"/>
          <w:sz w:val="22"/>
        </w:rPr>
        <w:tab/>
      </w:r>
    </w:p>
    <w:p w14:paraId="74FB5144" w14:textId="0F1D1264" w:rsidR="003D5150" w:rsidRPr="000A792F" w:rsidRDefault="003D5150" w:rsidP="003D5150">
      <w:pPr>
        <w:tabs>
          <w:tab w:val="left" w:pos="2250"/>
        </w:tabs>
        <w:spacing w:after="120"/>
        <w:rPr>
          <w:rFonts w:ascii="Tahoma" w:hAnsi="Tahoma" w:cs="Tahoma"/>
          <w:b/>
          <w:sz w:val="22"/>
          <w:u w:val="single"/>
        </w:rPr>
      </w:pPr>
      <w:r w:rsidRPr="000A792F">
        <w:rPr>
          <w:rFonts w:ascii="Tahoma" w:hAnsi="Tahoma" w:cs="Tahoma"/>
          <w:b/>
          <w:sz w:val="22"/>
          <w:u w:val="single"/>
        </w:rPr>
        <w:t>202</w:t>
      </w:r>
      <w:r w:rsidR="00193DBE">
        <w:rPr>
          <w:rFonts w:ascii="Tahoma" w:hAnsi="Tahoma" w:cs="Tahoma"/>
          <w:b/>
          <w:sz w:val="22"/>
          <w:u w:val="single"/>
        </w:rPr>
        <w:t xml:space="preserve">6 </w:t>
      </w:r>
      <w:r w:rsidR="00112E4B" w:rsidRPr="000A792F">
        <w:rPr>
          <w:rFonts w:ascii="Tahoma" w:hAnsi="Tahoma" w:cs="Tahoma"/>
          <w:b/>
          <w:sz w:val="22"/>
          <w:u w:val="single"/>
        </w:rPr>
        <w:t xml:space="preserve">AGM </w:t>
      </w:r>
      <w:r w:rsidR="00193DBE">
        <w:rPr>
          <w:rFonts w:ascii="Tahoma" w:hAnsi="Tahoma" w:cs="Tahoma"/>
          <w:b/>
          <w:sz w:val="22"/>
          <w:u w:val="single"/>
        </w:rPr>
        <w:t>and Winding Up Meeting</w:t>
      </w:r>
    </w:p>
    <w:p w14:paraId="68698973" w14:textId="4D90CD0D" w:rsidR="003D5150" w:rsidRPr="000A792F" w:rsidRDefault="00193DBE" w:rsidP="003D5150">
      <w:pPr>
        <w:tabs>
          <w:tab w:val="left" w:pos="2250"/>
        </w:tabs>
        <w:rPr>
          <w:sz w:val="22"/>
        </w:rPr>
      </w:pPr>
      <w:r>
        <w:rPr>
          <w:rFonts w:ascii="Tahoma" w:hAnsi="Tahoma" w:cs="Tahoma"/>
          <w:sz w:val="22"/>
        </w:rPr>
        <w:t xml:space="preserve">Due to </w:t>
      </w:r>
      <w:r w:rsidR="00112E4B">
        <w:rPr>
          <w:rFonts w:ascii="Tahoma" w:hAnsi="Tahoma" w:cs="Tahoma"/>
          <w:sz w:val="22"/>
        </w:rPr>
        <w:t>our impending “closure”, the Executive Committee have decided to defer the 2026 AGM until Monday, 13</w:t>
      </w:r>
      <w:r w:rsidR="00112E4B" w:rsidRPr="00112E4B">
        <w:rPr>
          <w:rFonts w:ascii="Tahoma" w:hAnsi="Tahoma" w:cs="Tahoma"/>
          <w:sz w:val="22"/>
          <w:vertAlign w:val="superscript"/>
        </w:rPr>
        <w:t>th</w:t>
      </w:r>
      <w:r w:rsidR="00112E4B">
        <w:rPr>
          <w:rFonts w:ascii="Tahoma" w:hAnsi="Tahoma" w:cs="Tahoma"/>
          <w:sz w:val="22"/>
        </w:rPr>
        <w:t xml:space="preserve"> July 2026. </w:t>
      </w:r>
    </w:p>
    <w:p w14:paraId="33CAE269" w14:textId="36AB73A9" w:rsidR="003D5150" w:rsidRDefault="00112E4B" w:rsidP="003D5150">
      <w:pPr>
        <w:tabs>
          <w:tab w:val="left" w:pos="2250"/>
        </w:tabs>
        <w:rPr>
          <w:rFonts w:ascii="Tahoma" w:hAnsi="Tahoma" w:cs="Tahoma"/>
          <w:sz w:val="22"/>
        </w:rPr>
      </w:pPr>
      <w:r>
        <w:rPr>
          <w:rFonts w:ascii="Tahoma" w:hAnsi="Tahoma" w:cs="Tahoma"/>
          <w:sz w:val="22"/>
        </w:rPr>
        <w:t xml:space="preserve">The accounts for 2025 have been audited and </w:t>
      </w:r>
      <w:r w:rsidR="00976723">
        <w:rPr>
          <w:rFonts w:ascii="Tahoma" w:hAnsi="Tahoma" w:cs="Tahoma"/>
          <w:sz w:val="22"/>
        </w:rPr>
        <w:t>attested</w:t>
      </w:r>
      <w:r>
        <w:rPr>
          <w:rFonts w:ascii="Tahoma" w:hAnsi="Tahoma" w:cs="Tahoma"/>
          <w:sz w:val="22"/>
        </w:rPr>
        <w:t xml:space="preserve"> as a true and accurate record of our transactions</w:t>
      </w:r>
      <w:r w:rsidR="003D5150" w:rsidRPr="000A792F">
        <w:rPr>
          <w:rFonts w:ascii="Tahoma" w:hAnsi="Tahoma" w:cs="Tahoma"/>
          <w:sz w:val="22"/>
        </w:rPr>
        <w:t xml:space="preserve">. </w:t>
      </w:r>
      <w:r w:rsidR="008B041C">
        <w:rPr>
          <w:rFonts w:ascii="Tahoma" w:hAnsi="Tahoma" w:cs="Tahoma"/>
          <w:sz w:val="22"/>
        </w:rPr>
        <w:t>Also, we have no need to elect/re-elect officers to see us through the closure.</w:t>
      </w:r>
    </w:p>
    <w:p w14:paraId="7AE82EDD" w14:textId="44827605" w:rsidR="008B041C" w:rsidRDefault="008B041C" w:rsidP="003D5150">
      <w:pPr>
        <w:tabs>
          <w:tab w:val="left" w:pos="2250"/>
        </w:tabs>
        <w:rPr>
          <w:rFonts w:ascii="Tahoma" w:hAnsi="Tahoma" w:cs="Tahoma"/>
          <w:sz w:val="22"/>
        </w:rPr>
      </w:pPr>
      <w:r>
        <w:rPr>
          <w:rFonts w:ascii="Tahoma" w:hAnsi="Tahoma" w:cs="Tahoma"/>
          <w:sz w:val="22"/>
        </w:rPr>
        <w:t>This will allow us to reduce the number of meetings this year, to help us eke out our funds.</w:t>
      </w:r>
    </w:p>
    <w:p w14:paraId="0EE7CADC" w14:textId="77777777" w:rsidR="008B041C" w:rsidRDefault="008B041C" w:rsidP="003D5150">
      <w:pPr>
        <w:tabs>
          <w:tab w:val="left" w:pos="2250"/>
        </w:tabs>
        <w:rPr>
          <w:rFonts w:ascii="Tahoma" w:hAnsi="Tahoma" w:cs="Tahoma"/>
          <w:sz w:val="22"/>
        </w:rPr>
      </w:pPr>
    </w:p>
    <w:p w14:paraId="466D8731" w14:textId="7F8AF3EC" w:rsidR="00112E4B" w:rsidRPr="000A792F" w:rsidRDefault="00112E4B" w:rsidP="003D5150">
      <w:pPr>
        <w:tabs>
          <w:tab w:val="left" w:pos="2250"/>
        </w:tabs>
        <w:rPr>
          <w:rFonts w:ascii="Tahoma" w:hAnsi="Tahoma" w:cs="Tahoma"/>
          <w:sz w:val="22"/>
        </w:rPr>
      </w:pPr>
      <w:r>
        <w:rPr>
          <w:rFonts w:ascii="Tahoma" w:hAnsi="Tahoma" w:cs="Tahoma"/>
          <w:sz w:val="22"/>
        </w:rPr>
        <w:t xml:space="preserve">Immediately after the AGM, we will hold a “Winding Up” meeting to agree how to use what remains </w:t>
      </w:r>
      <w:r w:rsidR="00976723">
        <w:rPr>
          <w:rFonts w:ascii="Tahoma" w:hAnsi="Tahoma" w:cs="Tahoma"/>
          <w:sz w:val="22"/>
        </w:rPr>
        <w:t>of</w:t>
      </w:r>
      <w:r>
        <w:rPr>
          <w:rFonts w:ascii="Tahoma" w:hAnsi="Tahoma" w:cs="Tahoma"/>
          <w:sz w:val="22"/>
        </w:rPr>
        <w:t xml:space="preserve"> our </w:t>
      </w:r>
      <w:r w:rsidR="00976723">
        <w:rPr>
          <w:rFonts w:ascii="Tahoma" w:hAnsi="Tahoma" w:cs="Tahoma"/>
          <w:sz w:val="22"/>
        </w:rPr>
        <w:t>funds</w:t>
      </w:r>
      <w:r>
        <w:rPr>
          <w:rFonts w:ascii="Tahoma" w:hAnsi="Tahoma" w:cs="Tahoma"/>
          <w:sz w:val="22"/>
        </w:rPr>
        <w:t>.</w:t>
      </w:r>
    </w:p>
    <w:p w14:paraId="6A0E92EA" w14:textId="4D6A4E95" w:rsidR="008B041C" w:rsidRDefault="008B041C" w:rsidP="008B041C">
      <w:pPr>
        <w:tabs>
          <w:tab w:val="left" w:pos="2250"/>
        </w:tabs>
        <w:rPr>
          <w:rFonts w:ascii="Tahoma" w:hAnsi="Tahoma" w:cs="Tahoma"/>
          <w:sz w:val="22"/>
        </w:rPr>
      </w:pPr>
      <w:r>
        <w:rPr>
          <w:rFonts w:ascii="Tahoma" w:hAnsi="Tahoma" w:cs="Tahoma"/>
          <w:sz w:val="22"/>
        </w:rPr>
        <w:t xml:space="preserve">Now that NEZRA has closed and we have CEASED all membership payments, we will have NO more income in 2026 and will run down our funds through subsidies for events as normal and grants to the Walking Group and Golf Society. </w:t>
      </w:r>
    </w:p>
    <w:p w14:paraId="0255979A" w14:textId="28A5B0E2" w:rsidR="00E60BFE" w:rsidRDefault="00E60BFE" w:rsidP="008B041C">
      <w:pPr>
        <w:tabs>
          <w:tab w:val="left" w:pos="2250"/>
        </w:tabs>
        <w:rPr>
          <w:rFonts w:ascii="Tahoma" w:hAnsi="Tahoma" w:cs="Tahoma"/>
          <w:sz w:val="22"/>
        </w:rPr>
      </w:pPr>
    </w:p>
    <w:p w14:paraId="777FA1F2" w14:textId="24B95F53" w:rsidR="00E60BFE" w:rsidRDefault="00E60BFE" w:rsidP="008B041C">
      <w:pPr>
        <w:tabs>
          <w:tab w:val="left" w:pos="2250"/>
        </w:tabs>
        <w:rPr>
          <w:rFonts w:ascii="Tahoma" w:hAnsi="Tahoma" w:cs="Tahoma"/>
          <w:sz w:val="22"/>
        </w:rPr>
      </w:pPr>
      <w:r>
        <w:rPr>
          <w:rFonts w:ascii="Tahoma" w:hAnsi="Tahoma" w:cs="Tahoma"/>
          <w:sz w:val="22"/>
        </w:rPr>
        <w:t>A notice will be issued nearer the time to advise details of the AGM and Winding Up meeting.</w:t>
      </w:r>
    </w:p>
    <w:p w14:paraId="095CA3A0" w14:textId="77777777" w:rsidR="003D5150" w:rsidRPr="000A792F" w:rsidRDefault="003D5150" w:rsidP="003D5150">
      <w:pPr>
        <w:tabs>
          <w:tab w:val="left" w:pos="2250"/>
        </w:tabs>
        <w:rPr>
          <w:rFonts w:ascii="Tahoma" w:hAnsi="Tahoma" w:cs="Tahoma"/>
          <w:sz w:val="22"/>
        </w:rPr>
      </w:pPr>
    </w:p>
    <w:p w14:paraId="41FDDD8F" w14:textId="4332D05A" w:rsidR="00001A90" w:rsidRPr="000A792F" w:rsidRDefault="00001A90" w:rsidP="003D5150">
      <w:pPr>
        <w:tabs>
          <w:tab w:val="left" w:pos="2250"/>
        </w:tabs>
        <w:spacing w:after="120"/>
        <w:rPr>
          <w:rFonts w:ascii="Tahoma" w:hAnsi="Tahoma" w:cs="Tahoma"/>
          <w:b/>
          <w:sz w:val="22"/>
          <w:u w:val="single"/>
        </w:rPr>
      </w:pPr>
      <w:r w:rsidRPr="000A792F">
        <w:rPr>
          <w:rFonts w:ascii="Tahoma" w:hAnsi="Tahoma" w:cs="Tahoma"/>
          <w:b/>
          <w:sz w:val="22"/>
          <w:u w:val="single"/>
        </w:rPr>
        <w:t>Membership</w:t>
      </w:r>
    </w:p>
    <w:p w14:paraId="0DA612BE" w14:textId="77777777" w:rsidR="00E60BFE" w:rsidRDefault="008B041C" w:rsidP="00E60BFE">
      <w:pPr>
        <w:jc w:val="both"/>
        <w:rPr>
          <w:rStyle w:val="Hyperlink"/>
          <w:rFonts w:ascii="Tahoma" w:hAnsi="Tahoma" w:cs="Tahoma"/>
          <w:sz w:val="22"/>
        </w:rPr>
      </w:pPr>
      <w:r>
        <w:rPr>
          <w:rFonts w:ascii="Tahoma" w:hAnsi="Tahoma" w:cs="Tahoma"/>
          <w:sz w:val="22"/>
        </w:rPr>
        <w:t xml:space="preserve">Members who paid by Deductions from Monthly pay, will notice that their last payment was in December 2025. Arrangements were made with Pay Groups to CEASE further payments. If any member is still showing deductions for NE Sports and Social Club (Bradford) or something similar, please contact </w:t>
      </w:r>
      <w:r w:rsidR="00E60BFE" w:rsidRPr="00E60BFE">
        <w:rPr>
          <w:rFonts w:ascii="Tahoma" w:hAnsi="Tahoma" w:cs="Tahoma"/>
          <w:sz w:val="22"/>
          <w:szCs w:val="22"/>
        </w:rPr>
        <w:t>the Secretary, Barry Lamb at</w:t>
      </w:r>
      <w:r w:rsidR="00E60BFE" w:rsidRPr="000A792F">
        <w:rPr>
          <w:rFonts w:ascii="Tahoma" w:hAnsi="Tahoma" w:cs="Tahoma"/>
          <w:sz w:val="22"/>
        </w:rPr>
        <w:t xml:space="preserve"> </w:t>
      </w:r>
      <w:hyperlink r:id="rId10" w:history="1">
        <w:r w:rsidR="00E60BFE" w:rsidRPr="000A792F">
          <w:rPr>
            <w:rStyle w:val="Hyperlink"/>
            <w:rFonts w:ascii="Tahoma" w:hAnsi="Tahoma" w:cs="Tahoma"/>
            <w:sz w:val="22"/>
          </w:rPr>
          <w:t>barry.lamb@btinternet.com</w:t>
        </w:r>
      </w:hyperlink>
    </w:p>
    <w:p w14:paraId="6B44256C" w14:textId="407418F0" w:rsidR="008B041C" w:rsidRDefault="008B041C" w:rsidP="00001A90">
      <w:pPr>
        <w:tabs>
          <w:tab w:val="left" w:pos="2250"/>
        </w:tabs>
        <w:rPr>
          <w:rFonts w:ascii="Tahoma" w:hAnsi="Tahoma" w:cs="Tahoma"/>
          <w:sz w:val="22"/>
        </w:rPr>
      </w:pPr>
      <w:r w:rsidRPr="008B041C">
        <w:rPr>
          <w:rFonts w:ascii="Tahoma" w:hAnsi="Tahoma" w:cs="Tahoma"/>
          <w:sz w:val="22"/>
        </w:rPr>
        <w:t>Members who paid</w:t>
      </w:r>
      <w:r>
        <w:rPr>
          <w:rFonts w:ascii="Tahoma" w:hAnsi="Tahoma" w:cs="Tahoma"/>
          <w:sz w:val="22"/>
        </w:rPr>
        <w:t xml:space="preserve"> an </w:t>
      </w:r>
      <w:proofErr w:type="gramStart"/>
      <w:r>
        <w:rPr>
          <w:rFonts w:ascii="Tahoma" w:hAnsi="Tahoma" w:cs="Tahoma"/>
          <w:sz w:val="22"/>
        </w:rPr>
        <w:t>Annual</w:t>
      </w:r>
      <w:proofErr w:type="gramEnd"/>
      <w:r>
        <w:rPr>
          <w:rFonts w:ascii="Tahoma" w:hAnsi="Tahoma" w:cs="Tahoma"/>
          <w:sz w:val="22"/>
        </w:rPr>
        <w:t xml:space="preserve"> amount </w:t>
      </w:r>
      <w:r w:rsidR="00976723">
        <w:rPr>
          <w:rFonts w:ascii="Tahoma" w:hAnsi="Tahoma" w:cs="Tahoma"/>
          <w:sz w:val="22"/>
        </w:rPr>
        <w:t xml:space="preserve">in 2025 </w:t>
      </w:r>
      <w:r>
        <w:rPr>
          <w:rFonts w:ascii="Tahoma" w:hAnsi="Tahoma" w:cs="Tahoma"/>
          <w:sz w:val="22"/>
        </w:rPr>
        <w:t>will not be asked to make any further payments.</w:t>
      </w:r>
    </w:p>
    <w:p w14:paraId="591C86EB" w14:textId="77777777" w:rsidR="008C786A" w:rsidRDefault="008C786A" w:rsidP="00001A90">
      <w:pPr>
        <w:tabs>
          <w:tab w:val="left" w:pos="2250"/>
        </w:tabs>
        <w:rPr>
          <w:rFonts w:ascii="Tahoma" w:hAnsi="Tahoma" w:cs="Tahoma"/>
          <w:sz w:val="22"/>
        </w:rPr>
      </w:pPr>
    </w:p>
    <w:p w14:paraId="051176D3" w14:textId="77777777" w:rsidR="008C786A" w:rsidRPr="000A792F" w:rsidRDefault="008C786A" w:rsidP="008C786A">
      <w:pPr>
        <w:tabs>
          <w:tab w:val="left" w:pos="2250"/>
        </w:tabs>
        <w:spacing w:after="120"/>
        <w:rPr>
          <w:rFonts w:ascii="Tahoma" w:hAnsi="Tahoma" w:cs="Tahoma"/>
          <w:b/>
          <w:bCs/>
          <w:sz w:val="22"/>
          <w:u w:val="single"/>
        </w:rPr>
      </w:pPr>
      <w:r w:rsidRPr="000A792F">
        <w:rPr>
          <w:rFonts w:ascii="Tahoma" w:hAnsi="Tahoma" w:cs="Tahoma"/>
          <w:b/>
          <w:bCs/>
          <w:sz w:val="22"/>
          <w:u w:val="single"/>
        </w:rPr>
        <w:t>Lottery</w:t>
      </w:r>
    </w:p>
    <w:p w14:paraId="7623F8C0" w14:textId="77777777" w:rsidR="00976723" w:rsidRDefault="008C786A" w:rsidP="008C786A">
      <w:pPr>
        <w:rPr>
          <w:rFonts w:ascii="Tahoma" w:hAnsi="Tahoma" w:cs="Tahoma"/>
          <w:sz w:val="22"/>
        </w:rPr>
      </w:pPr>
      <w:r>
        <w:rPr>
          <w:rFonts w:ascii="Tahoma" w:hAnsi="Tahoma" w:cs="Tahoma"/>
          <w:sz w:val="22"/>
        </w:rPr>
        <w:t>With no more income, t</w:t>
      </w:r>
      <w:r w:rsidRPr="000A792F">
        <w:rPr>
          <w:rFonts w:ascii="Tahoma" w:hAnsi="Tahoma" w:cs="Tahoma"/>
          <w:sz w:val="22"/>
        </w:rPr>
        <w:t xml:space="preserve">he monthly Lottery </w:t>
      </w:r>
      <w:r w:rsidR="00E60BFE">
        <w:rPr>
          <w:rFonts w:ascii="Tahoma" w:hAnsi="Tahoma" w:cs="Tahoma"/>
          <w:sz w:val="22"/>
        </w:rPr>
        <w:t>has been</w:t>
      </w:r>
      <w:r>
        <w:rPr>
          <w:rFonts w:ascii="Tahoma" w:hAnsi="Tahoma" w:cs="Tahoma"/>
          <w:sz w:val="22"/>
        </w:rPr>
        <w:t xml:space="preserve"> </w:t>
      </w:r>
      <w:r w:rsidR="00E60BFE">
        <w:rPr>
          <w:rFonts w:ascii="Tahoma" w:hAnsi="Tahoma" w:cs="Tahoma"/>
          <w:sz w:val="22"/>
        </w:rPr>
        <w:t>clos</w:t>
      </w:r>
      <w:r w:rsidRPr="000A792F">
        <w:rPr>
          <w:rFonts w:ascii="Tahoma" w:hAnsi="Tahoma" w:cs="Tahoma"/>
          <w:sz w:val="22"/>
        </w:rPr>
        <w:t>e</w:t>
      </w:r>
      <w:r>
        <w:rPr>
          <w:rFonts w:ascii="Tahoma" w:hAnsi="Tahoma" w:cs="Tahoma"/>
          <w:sz w:val="22"/>
        </w:rPr>
        <w:t>d</w:t>
      </w:r>
      <w:r w:rsidRPr="000A792F">
        <w:rPr>
          <w:rFonts w:ascii="Tahoma" w:hAnsi="Tahoma" w:cs="Tahoma"/>
          <w:sz w:val="22"/>
        </w:rPr>
        <w:t xml:space="preserve">, but as </w:t>
      </w:r>
      <w:r>
        <w:rPr>
          <w:rFonts w:ascii="Tahoma" w:hAnsi="Tahoma" w:cs="Tahoma"/>
          <w:sz w:val="22"/>
        </w:rPr>
        <w:t xml:space="preserve">several </w:t>
      </w:r>
      <w:r w:rsidRPr="000A792F">
        <w:rPr>
          <w:rFonts w:ascii="Tahoma" w:hAnsi="Tahoma" w:cs="Tahoma"/>
          <w:sz w:val="22"/>
        </w:rPr>
        <w:t xml:space="preserve">members </w:t>
      </w:r>
      <w:r>
        <w:rPr>
          <w:rFonts w:ascii="Tahoma" w:hAnsi="Tahoma" w:cs="Tahoma"/>
          <w:sz w:val="22"/>
        </w:rPr>
        <w:t xml:space="preserve">have contributed over the past </w:t>
      </w:r>
      <w:r w:rsidR="00976723">
        <w:rPr>
          <w:rFonts w:ascii="Tahoma" w:hAnsi="Tahoma" w:cs="Tahoma"/>
          <w:sz w:val="22"/>
        </w:rPr>
        <w:t>12 months</w:t>
      </w:r>
      <w:r>
        <w:rPr>
          <w:rFonts w:ascii="Tahoma" w:hAnsi="Tahoma" w:cs="Tahoma"/>
          <w:sz w:val="22"/>
        </w:rPr>
        <w:t>, there was a residual amount left in the pot. This has been paid out to 3 lucky winners. See the web site for details.</w:t>
      </w:r>
      <w:r w:rsidR="00E60BFE">
        <w:rPr>
          <w:rFonts w:ascii="Tahoma" w:hAnsi="Tahoma" w:cs="Tahoma"/>
          <w:sz w:val="22"/>
        </w:rPr>
        <w:t xml:space="preserve"> </w:t>
      </w:r>
    </w:p>
    <w:p w14:paraId="7916BD8B" w14:textId="6EBD7AFC" w:rsidR="008C786A" w:rsidRPr="000A792F" w:rsidRDefault="008C786A" w:rsidP="008C786A">
      <w:pPr>
        <w:rPr>
          <w:rFonts w:ascii="Tahoma" w:hAnsi="Tahoma" w:cs="Tahoma"/>
          <w:sz w:val="22"/>
        </w:rPr>
      </w:pPr>
      <w:r>
        <w:rPr>
          <w:rFonts w:ascii="Tahoma" w:hAnsi="Tahoma" w:cs="Tahoma"/>
          <w:sz w:val="22"/>
        </w:rPr>
        <w:t>Many thanks to all participants over the years!</w:t>
      </w:r>
    </w:p>
    <w:p w14:paraId="1F221C1C" w14:textId="77777777" w:rsidR="008B041C" w:rsidRDefault="008B041C" w:rsidP="008B041C">
      <w:pPr>
        <w:tabs>
          <w:tab w:val="left" w:pos="2250"/>
        </w:tabs>
        <w:rPr>
          <w:rFonts w:ascii="Tahoma" w:hAnsi="Tahoma" w:cs="Tahoma"/>
          <w:sz w:val="22"/>
        </w:rPr>
      </w:pPr>
    </w:p>
    <w:p w14:paraId="08C6D1BE" w14:textId="516E54B1" w:rsidR="007663CF" w:rsidRPr="000A792F" w:rsidRDefault="007663CF" w:rsidP="003D5150">
      <w:pPr>
        <w:tabs>
          <w:tab w:val="left" w:pos="2250"/>
        </w:tabs>
        <w:spacing w:after="120"/>
        <w:rPr>
          <w:rFonts w:ascii="Tahoma" w:hAnsi="Tahoma" w:cs="Tahoma"/>
          <w:b/>
          <w:sz w:val="22"/>
          <w:u w:val="single"/>
        </w:rPr>
      </w:pPr>
      <w:r w:rsidRPr="000A792F">
        <w:rPr>
          <w:rFonts w:ascii="Tahoma" w:hAnsi="Tahoma" w:cs="Tahoma"/>
          <w:b/>
          <w:sz w:val="22"/>
          <w:u w:val="single"/>
        </w:rPr>
        <w:t>Event</w:t>
      </w:r>
      <w:r w:rsidR="00E60BFE">
        <w:rPr>
          <w:rFonts w:ascii="Tahoma" w:hAnsi="Tahoma" w:cs="Tahoma"/>
          <w:b/>
          <w:sz w:val="22"/>
          <w:u w:val="single"/>
        </w:rPr>
        <w:t xml:space="preserve">s and </w:t>
      </w:r>
      <w:r w:rsidRPr="000A792F">
        <w:rPr>
          <w:rFonts w:ascii="Tahoma" w:hAnsi="Tahoma" w:cs="Tahoma"/>
          <w:b/>
          <w:sz w:val="22"/>
          <w:u w:val="single"/>
        </w:rPr>
        <w:t>Claims</w:t>
      </w:r>
    </w:p>
    <w:p w14:paraId="285EF19F" w14:textId="0EF25088" w:rsidR="006B3B90" w:rsidRDefault="006B3B90" w:rsidP="006B3B90">
      <w:pPr>
        <w:tabs>
          <w:tab w:val="left" w:pos="2250"/>
        </w:tabs>
        <w:rPr>
          <w:rFonts w:ascii="Tahoma" w:hAnsi="Tahoma" w:cs="Tahoma"/>
          <w:sz w:val="22"/>
        </w:rPr>
      </w:pPr>
      <w:r>
        <w:rPr>
          <w:rFonts w:ascii="Tahoma" w:hAnsi="Tahoma" w:cs="Tahoma"/>
          <w:sz w:val="22"/>
        </w:rPr>
        <w:t xml:space="preserve">All members </w:t>
      </w:r>
      <w:r>
        <w:rPr>
          <w:rFonts w:ascii="Tahoma" w:hAnsi="Tahoma" w:cs="Tahoma"/>
          <w:sz w:val="22"/>
        </w:rPr>
        <w:t>are still</w:t>
      </w:r>
      <w:r>
        <w:rPr>
          <w:rFonts w:ascii="Tahoma" w:hAnsi="Tahoma" w:cs="Tahoma"/>
          <w:sz w:val="22"/>
        </w:rPr>
        <w:t xml:space="preserve"> eligible to claim a subsidy for events as normal, while funds last.</w:t>
      </w:r>
    </w:p>
    <w:p w14:paraId="01083538" w14:textId="3F13C9D7" w:rsidR="006B3B90" w:rsidRPr="006B3B90" w:rsidRDefault="006B3B90" w:rsidP="006B3B90">
      <w:pPr>
        <w:tabs>
          <w:tab w:val="left" w:pos="2250"/>
        </w:tabs>
        <w:rPr>
          <w:rFonts w:ascii="Tahoma" w:hAnsi="Tahoma" w:cs="Tahoma"/>
          <w:b/>
          <w:bCs/>
          <w:sz w:val="22"/>
        </w:rPr>
      </w:pPr>
      <w:r w:rsidRPr="006B3B90">
        <w:rPr>
          <w:rFonts w:ascii="Tahoma" w:hAnsi="Tahoma" w:cs="Tahoma"/>
          <w:b/>
          <w:bCs/>
          <w:sz w:val="22"/>
        </w:rPr>
        <w:t>Please note that, due to our financial situation, we have reduced the Annual Limit per member to £80</w:t>
      </w:r>
    </w:p>
    <w:p w14:paraId="4E691E5E" w14:textId="135A398E" w:rsidR="007663CF" w:rsidRPr="000A792F" w:rsidRDefault="006B3B90" w:rsidP="007663CF">
      <w:pPr>
        <w:tabs>
          <w:tab w:val="left" w:pos="2250"/>
        </w:tabs>
        <w:rPr>
          <w:rFonts w:ascii="Tahoma" w:hAnsi="Tahoma" w:cs="Tahoma"/>
          <w:sz w:val="22"/>
        </w:rPr>
      </w:pPr>
      <w:r>
        <w:rPr>
          <w:rFonts w:ascii="Tahoma" w:hAnsi="Tahoma" w:cs="Tahoma"/>
          <w:sz w:val="22"/>
        </w:rPr>
        <w:t>P</w:t>
      </w:r>
      <w:r w:rsidR="007663CF" w:rsidRPr="000A792F">
        <w:rPr>
          <w:rFonts w:ascii="Tahoma" w:hAnsi="Tahoma" w:cs="Tahoma"/>
          <w:sz w:val="22"/>
        </w:rPr>
        <w:t>lease</w:t>
      </w:r>
      <w:r>
        <w:rPr>
          <w:rFonts w:ascii="Tahoma" w:hAnsi="Tahoma" w:cs="Tahoma"/>
          <w:sz w:val="22"/>
        </w:rPr>
        <w:t xml:space="preserve"> submit</w:t>
      </w:r>
      <w:r w:rsidR="007663CF" w:rsidRPr="000A792F">
        <w:rPr>
          <w:rFonts w:ascii="Tahoma" w:hAnsi="Tahoma" w:cs="Tahoma"/>
          <w:sz w:val="22"/>
        </w:rPr>
        <w:t xml:space="preserve"> claims by email </w:t>
      </w:r>
      <w:r>
        <w:rPr>
          <w:rFonts w:ascii="Tahoma" w:hAnsi="Tahoma" w:cs="Tahoma"/>
          <w:sz w:val="22"/>
        </w:rPr>
        <w:t>in the period leading up to the event, or immediately afterwards. P</w:t>
      </w:r>
      <w:r w:rsidR="007663CF" w:rsidRPr="000A792F">
        <w:rPr>
          <w:rFonts w:ascii="Tahoma" w:hAnsi="Tahoma" w:cs="Tahoma"/>
          <w:sz w:val="22"/>
        </w:rPr>
        <w:t xml:space="preserve">ayments </w:t>
      </w:r>
      <w:r>
        <w:rPr>
          <w:rFonts w:ascii="Tahoma" w:hAnsi="Tahoma" w:cs="Tahoma"/>
          <w:sz w:val="22"/>
        </w:rPr>
        <w:t xml:space="preserve">will be </w:t>
      </w:r>
      <w:r w:rsidR="007663CF" w:rsidRPr="000A792F">
        <w:rPr>
          <w:rFonts w:ascii="Tahoma" w:hAnsi="Tahoma" w:cs="Tahoma"/>
          <w:sz w:val="22"/>
        </w:rPr>
        <w:t>made by bank transfer.</w:t>
      </w:r>
    </w:p>
    <w:p w14:paraId="55071847" w14:textId="77777777" w:rsidR="00C72015" w:rsidRDefault="00C72015" w:rsidP="00001A90">
      <w:pPr>
        <w:tabs>
          <w:tab w:val="left" w:pos="2250"/>
        </w:tabs>
        <w:rPr>
          <w:rFonts w:ascii="Tahoma" w:hAnsi="Tahoma" w:cs="Tahoma"/>
          <w:sz w:val="22"/>
        </w:rPr>
      </w:pPr>
    </w:p>
    <w:p w14:paraId="0C3B4F30" w14:textId="5A04BFE9" w:rsidR="00CB5970" w:rsidRPr="000A792F" w:rsidRDefault="00CB5970" w:rsidP="00001A90">
      <w:pPr>
        <w:tabs>
          <w:tab w:val="left" w:pos="2250"/>
        </w:tabs>
        <w:rPr>
          <w:rFonts w:ascii="Tahoma" w:hAnsi="Tahoma" w:cs="Tahoma"/>
          <w:sz w:val="22"/>
        </w:rPr>
      </w:pPr>
      <w:r w:rsidRPr="000A792F">
        <w:rPr>
          <w:rFonts w:ascii="Tahoma" w:hAnsi="Tahoma" w:cs="Tahoma"/>
          <w:sz w:val="22"/>
        </w:rPr>
        <w:t>Claims forms for all events are on our web site</w:t>
      </w:r>
      <w:r w:rsidR="003D5150" w:rsidRPr="000A792F">
        <w:rPr>
          <w:rFonts w:ascii="Tahoma" w:hAnsi="Tahoma" w:cs="Tahoma"/>
          <w:sz w:val="22"/>
        </w:rPr>
        <w:t>;</w:t>
      </w:r>
      <w:r w:rsidRPr="000A792F">
        <w:rPr>
          <w:rFonts w:ascii="Tahoma" w:hAnsi="Tahoma" w:cs="Tahoma"/>
          <w:sz w:val="22"/>
        </w:rPr>
        <w:t xml:space="preserve"> </w:t>
      </w:r>
      <w:hyperlink r:id="rId11" w:history="1">
        <w:r w:rsidRPr="000A792F">
          <w:rPr>
            <w:rStyle w:val="Hyperlink"/>
            <w:rFonts w:ascii="Tahoma" w:hAnsi="Tahoma" w:cs="Tahoma"/>
            <w:sz w:val="22"/>
          </w:rPr>
          <w:t>www.btassc.com</w:t>
        </w:r>
      </w:hyperlink>
      <w:r w:rsidRPr="000A792F">
        <w:rPr>
          <w:rFonts w:ascii="Tahoma" w:hAnsi="Tahoma" w:cs="Tahoma"/>
          <w:sz w:val="22"/>
        </w:rPr>
        <w:t xml:space="preserve"> </w:t>
      </w:r>
      <w:r w:rsidR="00044FAE" w:rsidRPr="000A792F">
        <w:rPr>
          <w:rFonts w:ascii="Tahoma" w:hAnsi="Tahoma" w:cs="Tahoma"/>
          <w:sz w:val="22"/>
        </w:rPr>
        <w:t xml:space="preserve">– just follow the links </w:t>
      </w:r>
      <w:r w:rsidRPr="000A792F">
        <w:rPr>
          <w:rFonts w:ascii="Tahoma" w:hAnsi="Tahoma" w:cs="Tahoma"/>
          <w:sz w:val="22"/>
        </w:rPr>
        <w:t>in the left</w:t>
      </w:r>
      <w:r w:rsidR="006B3B90">
        <w:rPr>
          <w:rFonts w:ascii="Tahoma" w:hAnsi="Tahoma" w:cs="Tahoma"/>
          <w:sz w:val="22"/>
        </w:rPr>
        <w:t>-</w:t>
      </w:r>
      <w:r w:rsidRPr="000A792F">
        <w:rPr>
          <w:rFonts w:ascii="Tahoma" w:hAnsi="Tahoma" w:cs="Tahoma"/>
          <w:sz w:val="22"/>
        </w:rPr>
        <w:t>hand margin of the home page.</w:t>
      </w:r>
      <w:r w:rsidR="00C6530E" w:rsidRPr="000A792F">
        <w:rPr>
          <w:rFonts w:ascii="Tahoma" w:hAnsi="Tahoma" w:cs="Tahoma"/>
          <w:color w:val="FF0000"/>
          <w:sz w:val="22"/>
        </w:rPr>
        <w:t xml:space="preserve"> </w:t>
      </w:r>
      <w:r w:rsidR="000A792F">
        <w:rPr>
          <w:rFonts w:ascii="Tahoma" w:hAnsi="Tahoma" w:cs="Tahoma"/>
          <w:color w:val="FF0000"/>
          <w:sz w:val="22"/>
        </w:rPr>
        <w:br/>
      </w:r>
      <w:r w:rsidR="00C6530E" w:rsidRPr="000A792F">
        <w:rPr>
          <w:rFonts w:ascii="Tahoma" w:hAnsi="Tahoma" w:cs="Tahoma"/>
          <w:color w:val="FF0000"/>
          <w:sz w:val="22"/>
        </w:rPr>
        <w:t>Please note that all ticket receipts/invoices must show the members name.</w:t>
      </w:r>
    </w:p>
    <w:p w14:paraId="5A598D6C" w14:textId="10B3EA4A" w:rsidR="00001A90" w:rsidRDefault="00001A90" w:rsidP="007663CF">
      <w:pPr>
        <w:tabs>
          <w:tab w:val="left" w:pos="2250"/>
        </w:tabs>
        <w:rPr>
          <w:rFonts w:ascii="Tahoma" w:hAnsi="Tahoma" w:cs="Tahoma"/>
          <w:sz w:val="22"/>
        </w:rPr>
      </w:pPr>
    </w:p>
    <w:p w14:paraId="612FC025" w14:textId="7FEB2C2C" w:rsidR="00E60BFE" w:rsidRDefault="00E60BFE" w:rsidP="007663CF">
      <w:pPr>
        <w:tabs>
          <w:tab w:val="left" w:pos="2250"/>
        </w:tabs>
        <w:rPr>
          <w:rFonts w:ascii="Tahoma" w:hAnsi="Tahoma" w:cs="Tahoma"/>
          <w:sz w:val="22"/>
        </w:rPr>
      </w:pPr>
    </w:p>
    <w:p w14:paraId="7C0A80ED" w14:textId="77777777" w:rsidR="00E60BFE" w:rsidRPr="000A792F" w:rsidRDefault="00E60BFE" w:rsidP="007663CF">
      <w:pPr>
        <w:tabs>
          <w:tab w:val="left" w:pos="2250"/>
        </w:tabs>
        <w:rPr>
          <w:rFonts w:ascii="Tahoma" w:hAnsi="Tahoma" w:cs="Tahoma"/>
          <w:sz w:val="22"/>
        </w:rPr>
      </w:pPr>
    </w:p>
    <w:p w14:paraId="298A5255" w14:textId="77777777" w:rsidR="006E2BA0" w:rsidRPr="000A792F" w:rsidRDefault="00044BD0" w:rsidP="003D5150">
      <w:pPr>
        <w:tabs>
          <w:tab w:val="left" w:pos="2250"/>
        </w:tabs>
        <w:spacing w:after="120"/>
        <w:rPr>
          <w:rFonts w:ascii="Tahoma" w:hAnsi="Tahoma" w:cs="Tahoma"/>
          <w:b/>
          <w:bCs/>
          <w:sz w:val="22"/>
          <w:u w:val="single"/>
        </w:rPr>
      </w:pPr>
      <w:r w:rsidRPr="000A792F">
        <w:rPr>
          <w:rFonts w:ascii="Tahoma" w:hAnsi="Tahoma" w:cs="Tahoma"/>
          <w:b/>
          <w:bCs/>
          <w:sz w:val="22"/>
          <w:u w:val="single"/>
        </w:rPr>
        <w:t>Walking Group</w:t>
      </w:r>
    </w:p>
    <w:p w14:paraId="3A855122" w14:textId="42D0D366" w:rsidR="005F0129" w:rsidRDefault="005F0129" w:rsidP="009C4311">
      <w:r w:rsidRPr="000A792F">
        <w:rPr>
          <w:rFonts w:ascii="Tahoma" w:hAnsi="Tahoma" w:cs="Tahoma"/>
          <w:sz w:val="22"/>
        </w:rPr>
        <w:t>The</w:t>
      </w:r>
      <w:r w:rsidR="00BB0D15" w:rsidRPr="000A792F">
        <w:rPr>
          <w:rFonts w:ascii="Tahoma" w:hAnsi="Tahoma" w:cs="Tahoma"/>
          <w:sz w:val="22"/>
        </w:rPr>
        <w:t xml:space="preserve"> </w:t>
      </w:r>
      <w:r w:rsidR="000F02CD" w:rsidRPr="000A792F">
        <w:rPr>
          <w:rFonts w:ascii="Tahoma" w:hAnsi="Tahoma" w:cs="Tahoma"/>
          <w:sz w:val="22"/>
        </w:rPr>
        <w:t>Walking</w:t>
      </w:r>
      <w:r w:rsidR="00BB0D15" w:rsidRPr="000A792F">
        <w:rPr>
          <w:rFonts w:ascii="Tahoma" w:hAnsi="Tahoma" w:cs="Tahoma"/>
          <w:sz w:val="22"/>
        </w:rPr>
        <w:t xml:space="preserve"> Group </w:t>
      </w:r>
      <w:r w:rsidR="006B3B90">
        <w:rPr>
          <w:rFonts w:ascii="Tahoma" w:hAnsi="Tahoma" w:cs="Tahoma"/>
          <w:sz w:val="22"/>
        </w:rPr>
        <w:t>will continue</w:t>
      </w:r>
      <w:r w:rsidRPr="000A792F">
        <w:rPr>
          <w:rFonts w:ascii="Tahoma" w:hAnsi="Tahoma" w:cs="Tahoma"/>
          <w:sz w:val="22"/>
        </w:rPr>
        <w:t xml:space="preserve"> with</w:t>
      </w:r>
      <w:r w:rsidR="006E2BA0" w:rsidRPr="000A792F">
        <w:rPr>
          <w:rFonts w:ascii="Tahoma" w:hAnsi="Tahoma" w:cs="Tahoma"/>
          <w:sz w:val="22"/>
        </w:rPr>
        <w:t xml:space="preserve"> </w:t>
      </w:r>
      <w:r w:rsidRPr="000A792F">
        <w:rPr>
          <w:rFonts w:ascii="Tahoma" w:hAnsi="Tahoma" w:cs="Tahoma"/>
          <w:sz w:val="22"/>
        </w:rPr>
        <w:t xml:space="preserve">their monthly </w:t>
      </w:r>
      <w:r w:rsidR="008C786A" w:rsidRPr="000A792F">
        <w:rPr>
          <w:rFonts w:ascii="Tahoma" w:hAnsi="Tahoma" w:cs="Tahoma"/>
          <w:sz w:val="22"/>
        </w:rPr>
        <w:t>weekend</w:t>
      </w:r>
      <w:r w:rsidR="008C786A" w:rsidRPr="000A792F">
        <w:rPr>
          <w:rFonts w:ascii="Tahoma" w:hAnsi="Tahoma" w:cs="Tahoma"/>
          <w:sz w:val="22"/>
        </w:rPr>
        <w:t xml:space="preserve"> </w:t>
      </w:r>
      <w:r w:rsidR="006E2BA0" w:rsidRPr="000A792F">
        <w:rPr>
          <w:rFonts w:ascii="Tahoma" w:hAnsi="Tahoma" w:cs="Tahoma"/>
          <w:sz w:val="22"/>
        </w:rPr>
        <w:t>walks</w:t>
      </w:r>
      <w:r w:rsidR="000A792F">
        <w:rPr>
          <w:rFonts w:ascii="Tahoma" w:hAnsi="Tahoma" w:cs="Tahoma"/>
          <w:sz w:val="22"/>
        </w:rPr>
        <w:t>, usually on the 3</w:t>
      </w:r>
      <w:r w:rsidR="000A792F" w:rsidRPr="000A792F">
        <w:rPr>
          <w:rFonts w:ascii="Tahoma" w:hAnsi="Tahoma" w:cs="Tahoma"/>
          <w:sz w:val="22"/>
          <w:vertAlign w:val="superscript"/>
        </w:rPr>
        <w:t>rd</w:t>
      </w:r>
      <w:r w:rsidR="000A792F">
        <w:rPr>
          <w:rFonts w:ascii="Tahoma" w:hAnsi="Tahoma" w:cs="Tahoma"/>
          <w:sz w:val="22"/>
        </w:rPr>
        <w:t xml:space="preserve"> Sunday of each month</w:t>
      </w:r>
      <w:r w:rsidR="00882060" w:rsidRPr="000A792F">
        <w:rPr>
          <w:rFonts w:ascii="Tahoma" w:hAnsi="Tahoma" w:cs="Tahoma"/>
          <w:sz w:val="22"/>
        </w:rPr>
        <w:t>.</w:t>
      </w:r>
      <w:r w:rsidRPr="000A792F">
        <w:rPr>
          <w:rFonts w:ascii="Tahoma" w:hAnsi="Tahoma" w:cs="Tahoma"/>
          <w:sz w:val="22"/>
        </w:rPr>
        <w:t xml:space="preserve"> Notices will be sent in advance of each event giving full details. If you’d like to know more, check out the details on our web site</w:t>
      </w:r>
      <w:r w:rsidR="003D5150" w:rsidRPr="000A792F">
        <w:rPr>
          <w:rFonts w:ascii="Tahoma" w:hAnsi="Tahoma" w:cs="Tahoma"/>
          <w:sz w:val="22"/>
        </w:rPr>
        <w:t>;</w:t>
      </w:r>
      <w:r w:rsidRPr="000A792F">
        <w:rPr>
          <w:rFonts w:ascii="Tahoma" w:hAnsi="Tahoma" w:cs="Tahoma"/>
          <w:sz w:val="22"/>
        </w:rPr>
        <w:t xml:space="preserve"> </w:t>
      </w:r>
      <w:hyperlink r:id="rId12" w:history="1">
        <w:r w:rsidRPr="000A792F">
          <w:rPr>
            <w:rStyle w:val="Hyperlink"/>
            <w:rFonts w:ascii="Tahoma" w:hAnsi="Tahoma" w:cs="Tahoma"/>
            <w:noProof/>
            <w:szCs w:val="18"/>
          </w:rPr>
          <w:t>www.btassc.com</w:t>
        </w:r>
      </w:hyperlink>
      <w:r w:rsidRPr="000A792F">
        <w:rPr>
          <w:rFonts w:ascii="Tahoma" w:hAnsi="Tahoma" w:cs="Tahoma"/>
          <w:sz w:val="22"/>
        </w:rPr>
        <w:t xml:space="preserve"> or c</w:t>
      </w:r>
      <w:r w:rsidR="00F572D9" w:rsidRPr="000A792F">
        <w:rPr>
          <w:rFonts w:ascii="Tahoma" w:hAnsi="Tahoma" w:cs="Tahoma"/>
          <w:sz w:val="22"/>
        </w:rPr>
        <w:t xml:space="preserve">ontact </w:t>
      </w:r>
      <w:r w:rsidR="006B3B90">
        <w:rPr>
          <w:rFonts w:ascii="Tahoma" w:hAnsi="Tahoma" w:cs="Tahoma"/>
          <w:sz w:val="22"/>
        </w:rPr>
        <w:t>Brian Campbell</w:t>
      </w:r>
      <w:r w:rsidR="00F572D9" w:rsidRPr="000A792F">
        <w:rPr>
          <w:rFonts w:ascii="Tahoma" w:hAnsi="Tahoma" w:cs="Tahoma"/>
          <w:sz w:val="22"/>
        </w:rPr>
        <w:t xml:space="preserve"> at </w:t>
      </w:r>
      <w:hyperlink r:id="rId13" w:history="1">
        <w:r w:rsidR="001D6968" w:rsidRPr="001D6968">
          <w:rPr>
            <w:rStyle w:val="Hyperlink"/>
            <w:sz w:val="22"/>
            <w:szCs w:val="22"/>
          </w:rPr>
          <w:t>brian.2campbell@btinternet.com</w:t>
        </w:r>
      </w:hyperlink>
      <w:r w:rsidR="001D6968">
        <w:t xml:space="preserve"> </w:t>
      </w:r>
    </w:p>
    <w:p w14:paraId="604ACCE4" w14:textId="271F5CB5" w:rsidR="008C786A" w:rsidRDefault="008C786A" w:rsidP="009C4311">
      <w:pPr>
        <w:rPr>
          <w:rFonts w:ascii="Tahoma" w:hAnsi="Tahoma" w:cs="Tahoma"/>
          <w:sz w:val="22"/>
        </w:rPr>
      </w:pPr>
      <w:r w:rsidRPr="008C786A">
        <w:rPr>
          <w:rFonts w:ascii="Tahoma" w:hAnsi="Tahoma" w:cs="Tahoma"/>
          <w:sz w:val="22"/>
        </w:rPr>
        <w:t>The</w:t>
      </w:r>
      <w:r>
        <w:rPr>
          <w:rFonts w:ascii="Tahoma" w:hAnsi="Tahoma" w:cs="Tahoma"/>
          <w:sz w:val="22"/>
        </w:rPr>
        <w:t xml:space="preserve"> Walking Group </w:t>
      </w:r>
      <w:r w:rsidR="00E60BFE">
        <w:rPr>
          <w:rFonts w:ascii="Tahoma" w:hAnsi="Tahoma" w:cs="Tahoma"/>
          <w:sz w:val="22"/>
        </w:rPr>
        <w:t>is</w:t>
      </w:r>
      <w:r>
        <w:rPr>
          <w:rFonts w:ascii="Tahoma" w:hAnsi="Tahoma" w:cs="Tahoma"/>
          <w:sz w:val="22"/>
        </w:rPr>
        <w:t xml:space="preserve"> planning to keep going after BTAS&amp;SC closes, to maintain these active, social occasions.</w:t>
      </w:r>
    </w:p>
    <w:p w14:paraId="27865F6B" w14:textId="681683F2" w:rsidR="00312FFE" w:rsidRPr="000A792F" w:rsidRDefault="00312FFE" w:rsidP="009C4311">
      <w:pPr>
        <w:rPr>
          <w:rFonts w:ascii="Tahoma" w:hAnsi="Tahoma" w:cs="Tahoma"/>
          <w:b/>
          <w:bCs/>
          <w:sz w:val="22"/>
          <w:u w:val="single"/>
        </w:rPr>
      </w:pPr>
    </w:p>
    <w:p w14:paraId="69074C15" w14:textId="04FC8A6C" w:rsidR="009C4311" w:rsidRPr="000A792F" w:rsidRDefault="009C4311" w:rsidP="003D5150">
      <w:pPr>
        <w:tabs>
          <w:tab w:val="left" w:pos="2250"/>
        </w:tabs>
        <w:spacing w:after="120"/>
        <w:rPr>
          <w:rFonts w:ascii="Tahoma" w:hAnsi="Tahoma" w:cs="Tahoma"/>
          <w:b/>
          <w:bCs/>
          <w:sz w:val="22"/>
          <w:u w:val="single"/>
        </w:rPr>
      </w:pPr>
      <w:r w:rsidRPr="000A792F">
        <w:rPr>
          <w:rFonts w:ascii="Tahoma" w:hAnsi="Tahoma" w:cs="Tahoma"/>
          <w:b/>
          <w:bCs/>
          <w:sz w:val="22"/>
          <w:u w:val="single"/>
        </w:rPr>
        <w:t>Golf S</w:t>
      </w:r>
      <w:r w:rsidR="008C786A">
        <w:rPr>
          <w:rFonts w:ascii="Tahoma" w:hAnsi="Tahoma" w:cs="Tahoma"/>
          <w:b/>
          <w:bCs/>
          <w:sz w:val="22"/>
          <w:u w:val="single"/>
        </w:rPr>
        <w:t>ociety</w:t>
      </w:r>
    </w:p>
    <w:p w14:paraId="57FEB504" w14:textId="73E56A77" w:rsidR="00095F99" w:rsidRDefault="005F0129" w:rsidP="009C4311">
      <w:pPr>
        <w:rPr>
          <w:rFonts w:ascii="Tahoma" w:hAnsi="Tahoma" w:cs="Tahoma"/>
          <w:sz w:val="22"/>
        </w:rPr>
      </w:pPr>
      <w:r w:rsidRPr="000A792F">
        <w:rPr>
          <w:rFonts w:ascii="Tahoma" w:hAnsi="Tahoma" w:cs="Tahoma"/>
          <w:sz w:val="22"/>
        </w:rPr>
        <w:t>The</w:t>
      </w:r>
      <w:r w:rsidR="009C4311" w:rsidRPr="000A792F">
        <w:rPr>
          <w:rFonts w:ascii="Tahoma" w:hAnsi="Tahoma" w:cs="Tahoma"/>
          <w:sz w:val="22"/>
        </w:rPr>
        <w:t xml:space="preserve"> Golf </w:t>
      </w:r>
      <w:r w:rsidR="008C786A">
        <w:rPr>
          <w:rFonts w:ascii="Tahoma" w:hAnsi="Tahoma" w:cs="Tahoma"/>
          <w:sz w:val="22"/>
        </w:rPr>
        <w:t>Society</w:t>
      </w:r>
      <w:r w:rsidR="009C4311" w:rsidRPr="000A792F">
        <w:rPr>
          <w:rFonts w:ascii="Tahoma" w:hAnsi="Tahoma" w:cs="Tahoma"/>
          <w:sz w:val="22"/>
        </w:rPr>
        <w:t xml:space="preserve"> </w:t>
      </w:r>
      <w:r w:rsidRPr="000A792F">
        <w:rPr>
          <w:rFonts w:ascii="Tahoma" w:hAnsi="Tahoma" w:cs="Tahoma"/>
          <w:sz w:val="22"/>
        </w:rPr>
        <w:t xml:space="preserve">has a full programme of </w:t>
      </w:r>
      <w:r w:rsidR="009C4311" w:rsidRPr="000A792F">
        <w:rPr>
          <w:rFonts w:ascii="Tahoma" w:hAnsi="Tahoma" w:cs="Tahoma"/>
          <w:sz w:val="22"/>
        </w:rPr>
        <w:t>events</w:t>
      </w:r>
      <w:r w:rsidRPr="000A792F">
        <w:rPr>
          <w:rFonts w:ascii="Tahoma" w:hAnsi="Tahoma" w:cs="Tahoma"/>
          <w:sz w:val="22"/>
        </w:rPr>
        <w:t xml:space="preserve"> for 202</w:t>
      </w:r>
      <w:r w:rsidR="008C786A">
        <w:rPr>
          <w:rFonts w:ascii="Tahoma" w:hAnsi="Tahoma" w:cs="Tahoma"/>
          <w:sz w:val="22"/>
        </w:rPr>
        <w:t>6</w:t>
      </w:r>
      <w:r w:rsidR="009C4311" w:rsidRPr="000A792F">
        <w:rPr>
          <w:rFonts w:ascii="Tahoma" w:hAnsi="Tahoma" w:cs="Tahoma"/>
          <w:sz w:val="22"/>
        </w:rPr>
        <w:t xml:space="preserve"> </w:t>
      </w:r>
      <w:r w:rsidRPr="000A792F">
        <w:rPr>
          <w:rFonts w:ascii="Tahoma" w:hAnsi="Tahoma" w:cs="Tahoma"/>
          <w:sz w:val="22"/>
        </w:rPr>
        <w:t xml:space="preserve">which </w:t>
      </w:r>
      <w:r w:rsidR="009C4311" w:rsidRPr="000A792F">
        <w:rPr>
          <w:rFonts w:ascii="Tahoma" w:hAnsi="Tahoma" w:cs="Tahoma"/>
          <w:sz w:val="22"/>
        </w:rPr>
        <w:t xml:space="preserve">can </w:t>
      </w:r>
      <w:r w:rsidRPr="000A792F">
        <w:rPr>
          <w:rFonts w:ascii="Tahoma" w:hAnsi="Tahoma" w:cs="Tahoma"/>
          <w:sz w:val="22"/>
        </w:rPr>
        <w:t xml:space="preserve">also </w:t>
      </w:r>
      <w:r w:rsidR="009C4311" w:rsidRPr="000A792F">
        <w:rPr>
          <w:rFonts w:ascii="Tahoma" w:hAnsi="Tahoma" w:cs="Tahoma"/>
          <w:sz w:val="22"/>
        </w:rPr>
        <w:t xml:space="preserve">be found on our Web Site </w:t>
      </w:r>
      <w:hyperlink r:id="rId14" w:history="1">
        <w:r w:rsidR="009C4311" w:rsidRPr="000A792F">
          <w:rPr>
            <w:rStyle w:val="Hyperlink"/>
            <w:rFonts w:ascii="Tahoma" w:hAnsi="Tahoma" w:cs="Tahoma"/>
            <w:noProof/>
            <w:szCs w:val="18"/>
          </w:rPr>
          <w:t>www.btassc.com</w:t>
        </w:r>
      </w:hyperlink>
      <w:r w:rsidR="009C4311" w:rsidRPr="000A792F">
        <w:rPr>
          <w:rFonts w:ascii="Tahoma" w:hAnsi="Tahoma" w:cs="Tahoma"/>
          <w:sz w:val="22"/>
        </w:rPr>
        <w:t xml:space="preserve"> </w:t>
      </w:r>
      <w:r w:rsidR="00F9440D" w:rsidRPr="000A792F">
        <w:rPr>
          <w:rFonts w:ascii="Tahoma" w:hAnsi="Tahoma" w:cs="Tahoma"/>
          <w:sz w:val="22"/>
        </w:rPr>
        <w:t xml:space="preserve">- </w:t>
      </w:r>
      <w:r w:rsidR="009C4311" w:rsidRPr="000A792F">
        <w:rPr>
          <w:rFonts w:ascii="Tahoma" w:hAnsi="Tahoma" w:cs="Tahoma"/>
          <w:sz w:val="22"/>
        </w:rPr>
        <w:t xml:space="preserve">just </w:t>
      </w:r>
      <w:r w:rsidRPr="000A792F">
        <w:rPr>
          <w:rFonts w:ascii="Tahoma" w:hAnsi="Tahoma" w:cs="Tahoma"/>
          <w:sz w:val="22"/>
        </w:rPr>
        <w:t>click o</w:t>
      </w:r>
      <w:r w:rsidR="009C4311" w:rsidRPr="000A792F">
        <w:rPr>
          <w:rFonts w:ascii="Tahoma" w:hAnsi="Tahoma" w:cs="Tahoma"/>
          <w:sz w:val="22"/>
        </w:rPr>
        <w:t xml:space="preserve">nto the Golf </w:t>
      </w:r>
      <w:r w:rsidR="008C786A">
        <w:rPr>
          <w:rFonts w:ascii="Tahoma" w:hAnsi="Tahoma" w:cs="Tahoma"/>
          <w:sz w:val="22"/>
        </w:rPr>
        <w:t>Link on the left-hand side of the Home P</w:t>
      </w:r>
      <w:r w:rsidR="009C4311" w:rsidRPr="000A792F">
        <w:rPr>
          <w:rFonts w:ascii="Tahoma" w:hAnsi="Tahoma" w:cs="Tahoma"/>
          <w:sz w:val="22"/>
        </w:rPr>
        <w:t>age.</w:t>
      </w:r>
      <w:r w:rsidR="00E329E8" w:rsidRPr="000A792F">
        <w:rPr>
          <w:rFonts w:ascii="Tahoma" w:hAnsi="Tahoma" w:cs="Tahoma"/>
          <w:sz w:val="22"/>
        </w:rPr>
        <w:t xml:space="preserve"> </w:t>
      </w:r>
      <w:r w:rsidR="00F9440D" w:rsidRPr="000A792F">
        <w:rPr>
          <w:rFonts w:ascii="Tahoma" w:hAnsi="Tahoma" w:cs="Tahoma"/>
          <w:sz w:val="22"/>
        </w:rPr>
        <w:br/>
      </w:r>
      <w:r w:rsidR="0087551E" w:rsidRPr="000A792F">
        <w:rPr>
          <w:rFonts w:ascii="Tahoma" w:hAnsi="Tahoma" w:cs="Tahoma"/>
          <w:sz w:val="22"/>
        </w:rPr>
        <w:t>F</w:t>
      </w:r>
      <w:r w:rsidR="009C4311" w:rsidRPr="000A792F">
        <w:rPr>
          <w:rFonts w:ascii="Tahoma" w:hAnsi="Tahoma" w:cs="Tahoma"/>
          <w:sz w:val="22"/>
        </w:rPr>
        <w:t xml:space="preserve">or more details contact Richard Benton at </w:t>
      </w:r>
      <w:hyperlink r:id="rId15" w:history="1">
        <w:r w:rsidR="00E60BFE" w:rsidRPr="005851D4">
          <w:rPr>
            <w:rStyle w:val="Hyperlink"/>
            <w:rFonts w:ascii="Tahoma" w:hAnsi="Tahoma" w:cs="Tahoma"/>
            <w:sz w:val="22"/>
          </w:rPr>
          <w:t>richbenton31@gmail.com</w:t>
        </w:r>
      </w:hyperlink>
      <w:r w:rsidR="009C4311" w:rsidRPr="000A792F">
        <w:rPr>
          <w:rFonts w:ascii="Tahoma" w:hAnsi="Tahoma" w:cs="Tahoma"/>
          <w:sz w:val="22"/>
        </w:rPr>
        <w:t xml:space="preserve"> </w:t>
      </w:r>
    </w:p>
    <w:p w14:paraId="1B2DF434" w14:textId="38281A0E" w:rsidR="00E60BFE" w:rsidRDefault="00E60BFE" w:rsidP="00E60BFE">
      <w:pPr>
        <w:rPr>
          <w:rFonts w:ascii="Tahoma" w:hAnsi="Tahoma" w:cs="Tahoma"/>
          <w:sz w:val="22"/>
        </w:rPr>
      </w:pPr>
      <w:r>
        <w:rPr>
          <w:rFonts w:ascii="Tahoma" w:hAnsi="Tahoma" w:cs="Tahoma"/>
          <w:sz w:val="22"/>
        </w:rPr>
        <w:t xml:space="preserve">The Golf Society has a plan in place to continue </w:t>
      </w:r>
      <w:r>
        <w:rPr>
          <w:rFonts w:ascii="Tahoma" w:hAnsi="Tahoma" w:cs="Tahoma"/>
          <w:sz w:val="22"/>
        </w:rPr>
        <w:t xml:space="preserve">after BTAS&amp;SC closes, to maintain these </w:t>
      </w:r>
      <w:r>
        <w:rPr>
          <w:rFonts w:ascii="Tahoma" w:hAnsi="Tahoma" w:cs="Tahoma"/>
          <w:sz w:val="22"/>
        </w:rPr>
        <w:t xml:space="preserve">popular, </w:t>
      </w:r>
      <w:r>
        <w:rPr>
          <w:rFonts w:ascii="Tahoma" w:hAnsi="Tahoma" w:cs="Tahoma"/>
          <w:sz w:val="22"/>
        </w:rPr>
        <w:t>active occasions.</w:t>
      </w:r>
    </w:p>
    <w:p w14:paraId="6173502A" w14:textId="77777777" w:rsidR="009C3974" w:rsidRPr="000A792F" w:rsidRDefault="009C3974" w:rsidP="009C4311">
      <w:pPr>
        <w:rPr>
          <w:sz w:val="22"/>
        </w:rPr>
      </w:pPr>
    </w:p>
    <w:p w14:paraId="62052231" w14:textId="77777777" w:rsidR="009E345D" w:rsidRPr="00C72015" w:rsidRDefault="00C72015" w:rsidP="00C72015">
      <w:pPr>
        <w:tabs>
          <w:tab w:val="left" w:pos="2250"/>
        </w:tabs>
        <w:spacing w:after="120"/>
        <w:rPr>
          <w:rFonts w:ascii="Tahoma" w:hAnsi="Tahoma" w:cs="Tahoma"/>
          <w:b/>
          <w:bCs/>
          <w:sz w:val="22"/>
          <w:u w:val="single"/>
        </w:rPr>
      </w:pPr>
      <w:r w:rsidRPr="00C72015">
        <w:rPr>
          <w:rFonts w:ascii="Tahoma" w:hAnsi="Tahoma" w:cs="Tahoma"/>
          <w:b/>
          <w:bCs/>
          <w:sz w:val="22"/>
          <w:u w:val="single"/>
        </w:rPr>
        <w:t>Feedback</w:t>
      </w:r>
    </w:p>
    <w:p w14:paraId="79FDABA2" w14:textId="0B22B4D0" w:rsidR="00C72015" w:rsidRDefault="00C72015" w:rsidP="003E09D2">
      <w:pPr>
        <w:jc w:val="both"/>
        <w:rPr>
          <w:rStyle w:val="Hyperlink"/>
          <w:rFonts w:ascii="Tahoma" w:hAnsi="Tahoma" w:cs="Tahoma"/>
          <w:sz w:val="22"/>
        </w:rPr>
      </w:pPr>
      <w:r w:rsidRPr="00E60BFE">
        <w:rPr>
          <w:rFonts w:ascii="Tahoma" w:hAnsi="Tahoma" w:cs="Tahoma"/>
          <w:sz w:val="22"/>
          <w:szCs w:val="22"/>
        </w:rPr>
        <w:t xml:space="preserve">If you have any questions about </w:t>
      </w:r>
      <w:r w:rsidR="00E60BFE" w:rsidRPr="00E60BFE">
        <w:rPr>
          <w:rFonts w:ascii="Tahoma" w:hAnsi="Tahoma" w:cs="Tahoma"/>
          <w:sz w:val="22"/>
          <w:szCs w:val="22"/>
        </w:rPr>
        <w:t>the “Winding Up”</w:t>
      </w:r>
      <w:r w:rsidRPr="00E60BFE">
        <w:rPr>
          <w:rFonts w:ascii="Tahoma" w:hAnsi="Tahoma" w:cs="Tahoma"/>
          <w:sz w:val="22"/>
          <w:szCs w:val="22"/>
        </w:rPr>
        <w:t>, or event</w:t>
      </w:r>
      <w:r w:rsidR="00E60BFE" w:rsidRPr="00E60BFE">
        <w:rPr>
          <w:rFonts w:ascii="Tahoma" w:hAnsi="Tahoma" w:cs="Tahoma"/>
          <w:sz w:val="22"/>
          <w:szCs w:val="22"/>
        </w:rPr>
        <w:t xml:space="preserve"> claims</w:t>
      </w:r>
      <w:r w:rsidRPr="00E60BFE">
        <w:rPr>
          <w:rFonts w:ascii="Tahoma" w:hAnsi="Tahoma" w:cs="Tahoma"/>
          <w:sz w:val="22"/>
          <w:szCs w:val="22"/>
        </w:rPr>
        <w:t>, please get in touch with the Secretary, Barry Lamb at</w:t>
      </w:r>
      <w:r w:rsidRPr="000A792F">
        <w:rPr>
          <w:rFonts w:ascii="Tahoma" w:hAnsi="Tahoma" w:cs="Tahoma"/>
          <w:sz w:val="22"/>
        </w:rPr>
        <w:t xml:space="preserve"> </w:t>
      </w:r>
      <w:hyperlink r:id="rId16" w:history="1">
        <w:r w:rsidRPr="000A792F">
          <w:rPr>
            <w:rStyle w:val="Hyperlink"/>
            <w:rFonts w:ascii="Tahoma" w:hAnsi="Tahoma" w:cs="Tahoma"/>
            <w:sz w:val="22"/>
          </w:rPr>
          <w:t>barry.lamb@btinternet.com</w:t>
        </w:r>
      </w:hyperlink>
    </w:p>
    <w:p w14:paraId="20CDE408" w14:textId="77777777" w:rsidR="00C72015" w:rsidRPr="000A792F" w:rsidRDefault="00C72015" w:rsidP="003E09D2">
      <w:pPr>
        <w:jc w:val="both"/>
        <w:rPr>
          <w:sz w:val="28"/>
          <w:szCs w:val="24"/>
        </w:rPr>
      </w:pPr>
    </w:p>
    <w:p w14:paraId="15B1BC42" w14:textId="77777777" w:rsidR="00CB5970" w:rsidRPr="000A792F" w:rsidRDefault="00CB5970">
      <w:pPr>
        <w:rPr>
          <w:rFonts w:ascii="Tahoma" w:hAnsi="Tahoma" w:cs="Tahoma"/>
          <w:sz w:val="22"/>
        </w:rPr>
      </w:pPr>
    </w:p>
    <w:sectPr w:rsidR="00CB5970" w:rsidRPr="000A792F" w:rsidSect="0082765B">
      <w:footerReference w:type="default" r:id="rId17"/>
      <w:pgSz w:w="11906" w:h="16838"/>
      <w:pgMar w:top="1440" w:right="1134"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EC635" w14:textId="77777777" w:rsidR="00F14D79" w:rsidRDefault="00F14D79" w:rsidP="002812AF">
      <w:r>
        <w:separator/>
      </w:r>
    </w:p>
  </w:endnote>
  <w:endnote w:type="continuationSeparator" w:id="0">
    <w:p w14:paraId="52E032B3" w14:textId="77777777" w:rsidR="00F14D79" w:rsidRDefault="00F14D79" w:rsidP="00281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7431" w14:textId="4B1C76F6" w:rsidR="00F9440D" w:rsidRDefault="00F9440D">
    <w:pPr>
      <w:pStyle w:val="Footer"/>
    </w:pPr>
    <w:r>
      <w:t>Barry Lamb</w:t>
    </w:r>
    <w:r>
      <w:tab/>
    </w:r>
    <w:r>
      <w:tab/>
    </w:r>
    <w:r>
      <w:fldChar w:fldCharType="begin"/>
    </w:r>
    <w:r>
      <w:instrText xml:space="preserve"> DATE \@ "dd/MM/yyyy" </w:instrText>
    </w:r>
    <w:r>
      <w:fldChar w:fldCharType="separate"/>
    </w:r>
    <w:r w:rsidR="00193DBE">
      <w:rPr>
        <w:noProof/>
      </w:rPr>
      <w:t>28/01/2026</w:t>
    </w:r>
    <w:r>
      <w:fldChar w:fldCharType="end"/>
    </w:r>
    <w:r>
      <w:br/>
      <w:t xml:space="preserve">Email: </w:t>
    </w:r>
    <w:hyperlink r:id="rId1" w:history="1">
      <w:r w:rsidRPr="00B165BE">
        <w:rPr>
          <w:rStyle w:val="Hyperlink"/>
        </w:rPr>
        <w:t>barry.lamb@btinternet.com</w:t>
      </w:r>
    </w:hyperlink>
    <w:r>
      <w:tab/>
    </w:r>
    <w:r>
      <w:tab/>
    </w:r>
    <w:r w:rsidR="007A0A92">
      <w:rPr>
        <w:noProof/>
      </w:rPr>
      <w:fldChar w:fldCharType="begin"/>
    </w:r>
    <w:r w:rsidR="007A0A92">
      <w:rPr>
        <w:noProof/>
      </w:rPr>
      <w:instrText xml:space="preserve"> FILENAME \* MERGEFORMAT </w:instrText>
    </w:r>
    <w:r w:rsidR="007A0A92">
      <w:rPr>
        <w:noProof/>
      </w:rPr>
      <w:fldChar w:fldCharType="separate"/>
    </w:r>
    <w:r w:rsidR="008C786A">
      <w:rPr>
        <w:noProof/>
      </w:rPr>
      <w:t>Newsletter February 2026</w:t>
    </w:r>
    <w:r w:rsidR="007A0A9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10C41" w14:textId="77777777" w:rsidR="00F14D79" w:rsidRDefault="00F14D79" w:rsidP="002812AF">
      <w:r>
        <w:separator/>
      </w:r>
    </w:p>
  </w:footnote>
  <w:footnote w:type="continuationSeparator" w:id="0">
    <w:p w14:paraId="5292CAA5" w14:textId="77777777" w:rsidR="00F14D79" w:rsidRDefault="00F14D79" w:rsidP="00281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94B7D"/>
    <w:multiLevelType w:val="hybridMultilevel"/>
    <w:tmpl w:val="6EB20ACA"/>
    <w:lvl w:ilvl="0" w:tplc="26BA14FC">
      <w:start w:val="201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BA0"/>
    <w:rsid w:val="00001A90"/>
    <w:rsid w:val="00012EC5"/>
    <w:rsid w:val="00022642"/>
    <w:rsid w:val="00030C49"/>
    <w:rsid w:val="00033CC5"/>
    <w:rsid w:val="00040255"/>
    <w:rsid w:val="00041D24"/>
    <w:rsid w:val="00044BD0"/>
    <w:rsid w:val="00044FAE"/>
    <w:rsid w:val="00045D7C"/>
    <w:rsid w:val="00047D17"/>
    <w:rsid w:val="00050EDF"/>
    <w:rsid w:val="0005663B"/>
    <w:rsid w:val="00065198"/>
    <w:rsid w:val="0006752F"/>
    <w:rsid w:val="00072B3E"/>
    <w:rsid w:val="00082C29"/>
    <w:rsid w:val="00083AF9"/>
    <w:rsid w:val="00084CFA"/>
    <w:rsid w:val="000866E7"/>
    <w:rsid w:val="00092F23"/>
    <w:rsid w:val="000947A5"/>
    <w:rsid w:val="000951AE"/>
    <w:rsid w:val="00095F99"/>
    <w:rsid w:val="00096AD3"/>
    <w:rsid w:val="00097C15"/>
    <w:rsid w:val="000A15C1"/>
    <w:rsid w:val="000A6B21"/>
    <w:rsid w:val="000A792F"/>
    <w:rsid w:val="000B1017"/>
    <w:rsid w:val="000B1573"/>
    <w:rsid w:val="000B2448"/>
    <w:rsid w:val="000C486D"/>
    <w:rsid w:val="000C5A8B"/>
    <w:rsid w:val="000C6976"/>
    <w:rsid w:val="000C6A13"/>
    <w:rsid w:val="000D25FE"/>
    <w:rsid w:val="000D2D82"/>
    <w:rsid w:val="000D5CB2"/>
    <w:rsid w:val="000D6287"/>
    <w:rsid w:val="000E2239"/>
    <w:rsid w:val="000E3EB7"/>
    <w:rsid w:val="000E466E"/>
    <w:rsid w:val="000E5BA7"/>
    <w:rsid w:val="000E7F1C"/>
    <w:rsid w:val="000F02CD"/>
    <w:rsid w:val="000F5D19"/>
    <w:rsid w:val="00106163"/>
    <w:rsid w:val="00112E4B"/>
    <w:rsid w:val="0011788E"/>
    <w:rsid w:val="00123AE9"/>
    <w:rsid w:val="00126432"/>
    <w:rsid w:val="001374AE"/>
    <w:rsid w:val="00143ECC"/>
    <w:rsid w:val="00144128"/>
    <w:rsid w:val="00151AB5"/>
    <w:rsid w:val="0016002A"/>
    <w:rsid w:val="00160D0E"/>
    <w:rsid w:val="0016150C"/>
    <w:rsid w:val="00161CA7"/>
    <w:rsid w:val="00162295"/>
    <w:rsid w:val="00162524"/>
    <w:rsid w:val="001679BA"/>
    <w:rsid w:val="00170CA7"/>
    <w:rsid w:val="00172465"/>
    <w:rsid w:val="00181779"/>
    <w:rsid w:val="001848A0"/>
    <w:rsid w:val="00193DBE"/>
    <w:rsid w:val="001961BA"/>
    <w:rsid w:val="00196D5F"/>
    <w:rsid w:val="00197CF9"/>
    <w:rsid w:val="001A1549"/>
    <w:rsid w:val="001B154E"/>
    <w:rsid w:val="001B244D"/>
    <w:rsid w:val="001B2A7C"/>
    <w:rsid w:val="001B3F78"/>
    <w:rsid w:val="001C29AC"/>
    <w:rsid w:val="001C6B2B"/>
    <w:rsid w:val="001C70B9"/>
    <w:rsid w:val="001C76C2"/>
    <w:rsid w:val="001D0196"/>
    <w:rsid w:val="001D0A24"/>
    <w:rsid w:val="001D17E7"/>
    <w:rsid w:val="001D481F"/>
    <w:rsid w:val="001D6968"/>
    <w:rsid w:val="001D7397"/>
    <w:rsid w:val="001E292E"/>
    <w:rsid w:val="001E5400"/>
    <w:rsid w:val="001F4862"/>
    <w:rsid w:val="00200FDB"/>
    <w:rsid w:val="002064CB"/>
    <w:rsid w:val="00215CCF"/>
    <w:rsid w:val="00217092"/>
    <w:rsid w:val="002206DC"/>
    <w:rsid w:val="00220896"/>
    <w:rsid w:val="00221481"/>
    <w:rsid w:val="002238A4"/>
    <w:rsid w:val="00223FC9"/>
    <w:rsid w:val="00231B18"/>
    <w:rsid w:val="00234ADD"/>
    <w:rsid w:val="002533E5"/>
    <w:rsid w:val="002555CB"/>
    <w:rsid w:val="00256BC3"/>
    <w:rsid w:val="00262A14"/>
    <w:rsid w:val="00265BB8"/>
    <w:rsid w:val="00270560"/>
    <w:rsid w:val="00273A12"/>
    <w:rsid w:val="002812AF"/>
    <w:rsid w:val="002907BF"/>
    <w:rsid w:val="0029653E"/>
    <w:rsid w:val="0029663F"/>
    <w:rsid w:val="0029732D"/>
    <w:rsid w:val="002A4D73"/>
    <w:rsid w:val="002A545F"/>
    <w:rsid w:val="002A569B"/>
    <w:rsid w:val="002A5925"/>
    <w:rsid w:val="002B1D37"/>
    <w:rsid w:val="002D25C7"/>
    <w:rsid w:val="002D7FD1"/>
    <w:rsid w:val="002E095B"/>
    <w:rsid w:val="002E1239"/>
    <w:rsid w:val="002E2E3C"/>
    <w:rsid w:val="002E57DB"/>
    <w:rsid w:val="002E7074"/>
    <w:rsid w:val="002F2CD8"/>
    <w:rsid w:val="002F4448"/>
    <w:rsid w:val="00310FC7"/>
    <w:rsid w:val="00312FFE"/>
    <w:rsid w:val="00315846"/>
    <w:rsid w:val="00315C2C"/>
    <w:rsid w:val="00322EB1"/>
    <w:rsid w:val="00324DBE"/>
    <w:rsid w:val="00325E85"/>
    <w:rsid w:val="003331CA"/>
    <w:rsid w:val="00333FE3"/>
    <w:rsid w:val="003431A7"/>
    <w:rsid w:val="003456AE"/>
    <w:rsid w:val="003456BA"/>
    <w:rsid w:val="00350BE6"/>
    <w:rsid w:val="003528D8"/>
    <w:rsid w:val="0036387B"/>
    <w:rsid w:val="00365FBB"/>
    <w:rsid w:val="0036770A"/>
    <w:rsid w:val="003868FF"/>
    <w:rsid w:val="003931ED"/>
    <w:rsid w:val="003A0A12"/>
    <w:rsid w:val="003A12B0"/>
    <w:rsid w:val="003A450C"/>
    <w:rsid w:val="003A5EA1"/>
    <w:rsid w:val="003B3E57"/>
    <w:rsid w:val="003D5150"/>
    <w:rsid w:val="003E09D2"/>
    <w:rsid w:val="003F0D68"/>
    <w:rsid w:val="003F22B2"/>
    <w:rsid w:val="003F551F"/>
    <w:rsid w:val="003F5AF7"/>
    <w:rsid w:val="003F6044"/>
    <w:rsid w:val="003F6640"/>
    <w:rsid w:val="00407109"/>
    <w:rsid w:val="0041373F"/>
    <w:rsid w:val="00414BA4"/>
    <w:rsid w:val="00416AE5"/>
    <w:rsid w:val="00446069"/>
    <w:rsid w:val="00463B0A"/>
    <w:rsid w:val="00465ADA"/>
    <w:rsid w:val="00473A7D"/>
    <w:rsid w:val="0048362B"/>
    <w:rsid w:val="00487F3F"/>
    <w:rsid w:val="004924BC"/>
    <w:rsid w:val="004933DC"/>
    <w:rsid w:val="0049377E"/>
    <w:rsid w:val="00495CE9"/>
    <w:rsid w:val="004B58A2"/>
    <w:rsid w:val="004B5DE0"/>
    <w:rsid w:val="004B7D49"/>
    <w:rsid w:val="004C2C6E"/>
    <w:rsid w:val="004C5244"/>
    <w:rsid w:val="004C59F0"/>
    <w:rsid w:val="004E364C"/>
    <w:rsid w:val="004E7E23"/>
    <w:rsid w:val="004F3CC7"/>
    <w:rsid w:val="004F6043"/>
    <w:rsid w:val="004F797E"/>
    <w:rsid w:val="00500780"/>
    <w:rsid w:val="0050086C"/>
    <w:rsid w:val="00513A0E"/>
    <w:rsid w:val="00520311"/>
    <w:rsid w:val="00523C7C"/>
    <w:rsid w:val="0053247E"/>
    <w:rsid w:val="00532EC7"/>
    <w:rsid w:val="005349DC"/>
    <w:rsid w:val="00540C17"/>
    <w:rsid w:val="0054237E"/>
    <w:rsid w:val="00543C61"/>
    <w:rsid w:val="005473CA"/>
    <w:rsid w:val="00553480"/>
    <w:rsid w:val="0055762E"/>
    <w:rsid w:val="00557E8D"/>
    <w:rsid w:val="005657EA"/>
    <w:rsid w:val="00573A02"/>
    <w:rsid w:val="00575BA6"/>
    <w:rsid w:val="00576D2D"/>
    <w:rsid w:val="00577878"/>
    <w:rsid w:val="00577BEA"/>
    <w:rsid w:val="0058138C"/>
    <w:rsid w:val="00587E4C"/>
    <w:rsid w:val="005926FB"/>
    <w:rsid w:val="005941BD"/>
    <w:rsid w:val="00596C55"/>
    <w:rsid w:val="005A4C9A"/>
    <w:rsid w:val="005A6849"/>
    <w:rsid w:val="005A6CD8"/>
    <w:rsid w:val="005C0DDF"/>
    <w:rsid w:val="005C28D7"/>
    <w:rsid w:val="005C320C"/>
    <w:rsid w:val="005C79A6"/>
    <w:rsid w:val="005D1D4D"/>
    <w:rsid w:val="005D54C6"/>
    <w:rsid w:val="005E0B5B"/>
    <w:rsid w:val="005E13A1"/>
    <w:rsid w:val="005E306A"/>
    <w:rsid w:val="005F0129"/>
    <w:rsid w:val="005F1513"/>
    <w:rsid w:val="0060470A"/>
    <w:rsid w:val="00612992"/>
    <w:rsid w:val="00616BC9"/>
    <w:rsid w:val="006275F4"/>
    <w:rsid w:val="00661A6F"/>
    <w:rsid w:val="006634B6"/>
    <w:rsid w:val="006640DE"/>
    <w:rsid w:val="00667EEB"/>
    <w:rsid w:val="006769B3"/>
    <w:rsid w:val="006916AC"/>
    <w:rsid w:val="00692779"/>
    <w:rsid w:val="0069776D"/>
    <w:rsid w:val="006A17D1"/>
    <w:rsid w:val="006A5B29"/>
    <w:rsid w:val="006A5CB2"/>
    <w:rsid w:val="006B3B90"/>
    <w:rsid w:val="006B7682"/>
    <w:rsid w:val="006C6098"/>
    <w:rsid w:val="006D4389"/>
    <w:rsid w:val="006D7045"/>
    <w:rsid w:val="006E2BA0"/>
    <w:rsid w:val="006E2E06"/>
    <w:rsid w:val="006E3D23"/>
    <w:rsid w:val="006E4900"/>
    <w:rsid w:val="006F409E"/>
    <w:rsid w:val="007022EE"/>
    <w:rsid w:val="0070446F"/>
    <w:rsid w:val="00707176"/>
    <w:rsid w:val="007157DC"/>
    <w:rsid w:val="0071651D"/>
    <w:rsid w:val="0072715A"/>
    <w:rsid w:val="00731983"/>
    <w:rsid w:val="00747C2E"/>
    <w:rsid w:val="0075071B"/>
    <w:rsid w:val="00753603"/>
    <w:rsid w:val="0075532B"/>
    <w:rsid w:val="007558D9"/>
    <w:rsid w:val="00761E96"/>
    <w:rsid w:val="007652ED"/>
    <w:rsid w:val="007663CF"/>
    <w:rsid w:val="00771BFE"/>
    <w:rsid w:val="00777014"/>
    <w:rsid w:val="00780D15"/>
    <w:rsid w:val="00784FD1"/>
    <w:rsid w:val="007901EA"/>
    <w:rsid w:val="007A0A92"/>
    <w:rsid w:val="007C575C"/>
    <w:rsid w:val="007D4F82"/>
    <w:rsid w:val="007E19AC"/>
    <w:rsid w:val="007E5982"/>
    <w:rsid w:val="007E78E3"/>
    <w:rsid w:val="007F6D0A"/>
    <w:rsid w:val="0080352C"/>
    <w:rsid w:val="008052BF"/>
    <w:rsid w:val="00805343"/>
    <w:rsid w:val="0081356D"/>
    <w:rsid w:val="00816BE8"/>
    <w:rsid w:val="00822389"/>
    <w:rsid w:val="0082765B"/>
    <w:rsid w:val="0083418A"/>
    <w:rsid w:val="00835C86"/>
    <w:rsid w:val="00836A2A"/>
    <w:rsid w:val="008474D3"/>
    <w:rsid w:val="00855D83"/>
    <w:rsid w:val="00856782"/>
    <w:rsid w:val="00865A92"/>
    <w:rsid w:val="00873B45"/>
    <w:rsid w:val="0087551E"/>
    <w:rsid w:val="00877A18"/>
    <w:rsid w:val="00882060"/>
    <w:rsid w:val="00897A0E"/>
    <w:rsid w:val="008A2FD1"/>
    <w:rsid w:val="008B041C"/>
    <w:rsid w:val="008B21A0"/>
    <w:rsid w:val="008B6B41"/>
    <w:rsid w:val="008C4477"/>
    <w:rsid w:val="008C786A"/>
    <w:rsid w:val="008D2B9C"/>
    <w:rsid w:val="008E0128"/>
    <w:rsid w:val="008E0485"/>
    <w:rsid w:val="008E2AF6"/>
    <w:rsid w:val="008E7E10"/>
    <w:rsid w:val="008F0AB6"/>
    <w:rsid w:val="00902577"/>
    <w:rsid w:val="009041DE"/>
    <w:rsid w:val="00910C3F"/>
    <w:rsid w:val="00915DA1"/>
    <w:rsid w:val="00930266"/>
    <w:rsid w:val="00932E76"/>
    <w:rsid w:val="00932FED"/>
    <w:rsid w:val="009349AE"/>
    <w:rsid w:val="00937CBA"/>
    <w:rsid w:val="0094341F"/>
    <w:rsid w:val="00945590"/>
    <w:rsid w:val="009455CA"/>
    <w:rsid w:val="00953EE8"/>
    <w:rsid w:val="00954ECB"/>
    <w:rsid w:val="00966C64"/>
    <w:rsid w:val="00971B49"/>
    <w:rsid w:val="00973E88"/>
    <w:rsid w:val="00975797"/>
    <w:rsid w:val="00976723"/>
    <w:rsid w:val="009770A3"/>
    <w:rsid w:val="009959F6"/>
    <w:rsid w:val="009A148E"/>
    <w:rsid w:val="009A5D10"/>
    <w:rsid w:val="009C3974"/>
    <w:rsid w:val="009C4311"/>
    <w:rsid w:val="009C4ABD"/>
    <w:rsid w:val="009D0919"/>
    <w:rsid w:val="009D5BA9"/>
    <w:rsid w:val="009D5FAC"/>
    <w:rsid w:val="009E0F81"/>
    <w:rsid w:val="009E1FC7"/>
    <w:rsid w:val="009E345D"/>
    <w:rsid w:val="009E7BB8"/>
    <w:rsid w:val="00A110A6"/>
    <w:rsid w:val="00A1722A"/>
    <w:rsid w:val="00A2090A"/>
    <w:rsid w:val="00A2167B"/>
    <w:rsid w:val="00A25DF0"/>
    <w:rsid w:val="00A272FB"/>
    <w:rsid w:val="00A278CC"/>
    <w:rsid w:val="00A30B8C"/>
    <w:rsid w:val="00A32511"/>
    <w:rsid w:val="00A356ED"/>
    <w:rsid w:val="00A649E7"/>
    <w:rsid w:val="00A73AE7"/>
    <w:rsid w:val="00A7473E"/>
    <w:rsid w:val="00A823F9"/>
    <w:rsid w:val="00A96522"/>
    <w:rsid w:val="00AA0BD6"/>
    <w:rsid w:val="00AC2019"/>
    <w:rsid w:val="00AD425A"/>
    <w:rsid w:val="00AE527C"/>
    <w:rsid w:val="00AE6EB4"/>
    <w:rsid w:val="00AE72AD"/>
    <w:rsid w:val="00AF1A18"/>
    <w:rsid w:val="00B01E40"/>
    <w:rsid w:val="00B02AB4"/>
    <w:rsid w:val="00B07233"/>
    <w:rsid w:val="00B07DCB"/>
    <w:rsid w:val="00B15629"/>
    <w:rsid w:val="00B202AA"/>
    <w:rsid w:val="00B24B3E"/>
    <w:rsid w:val="00B255DE"/>
    <w:rsid w:val="00B33477"/>
    <w:rsid w:val="00B34510"/>
    <w:rsid w:val="00B36488"/>
    <w:rsid w:val="00B41820"/>
    <w:rsid w:val="00B42B67"/>
    <w:rsid w:val="00B43018"/>
    <w:rsid w:val="00B44174"/>
    <w:rsid w:val="00B517BE"/>
    <w:rsid w:val="00B527DE"/>
    <w:rsid w:val="00B557F9"/>
    <w:rsid w:val="00B57CA3"/>
    <w:rsid w:val="00B734B1"/>
    <w:rsid w:val="00B74415"/>
    <w:rsid w:val="00B86252"/>
    <w:rsid w:val="00B878C4"/>
    <w:rsid w:val="00B87AC8"/>
    <w:rsid w:val="00B91480"/>
    <w:rsid w:val="00B942C9"/>
    <w:rsid w:val="00B94A64"/>
    <w:rsid w:val="00BA1D58"/>
    <w:rsid w:val="00BA7518"/>
    <w:rsid w:val="00BB0D15"/>
    <w:rsid w:val="00BB51E1"/>
    <w:rsid w:val="00BC1F01"/>
    <w:rsid w:val="00BC3E91"/>
    <w:rsid w:val="00BC5538"/>
    <w:rsid w:val="00BC78E6"/>
    <w:rsid w:val="00BD3BDF"/>
    <w:rsid w:val="00BE11D6"/>
    <w:rsid w:val="00BF3AB5"/>
    <w:rsid w:val="00C01291"/>
    <w:rsid w:val="00C036C1"/>
    <w:rsid w:val="00C079BF"/>
    <w:rsid w:val="00C124B1"/>
    <w:rsid w:val="00C15B41"/>
    <w:rsid w:val="00C21FD6"/>
    <w:rsid w:val="00C23A80"/>
    <w:rsid w:val="00C2596A"/>
    <w:rsid w:val="00C26CD8"/>
    <w:rsid w:val="00C26E4A"/>
    <w:rsid w:val="00C422ED"/>
    <w:rsid w:val="00C428FC"/>
    <w:rsid w:val="00C42A84"/>
    <w:rsid w:val="00C61AE2"/>
    <w:rsid w:val="00C6530E"/>
    <w:rsid w:val="00C6672C"/>
    <w:rsid w:val="00C72015"/>
    <w:rsid w:val="00C877F2"/>
    <w:rsid w:val="00C9250C"/>
    <w:rsid w:val="00CA151F"/>
    <w:rsid w:val="00CA41B6"/>
    <w:rsid w:val="00CA5977"/>
    <w:rsid w:val="00CB30A7"/>
    <w:rsid w:val="00CB4881"/>
    <w:rsid w:val="00CB5970"/>
    <w:rsid w:val="00CD1133"/>
    <w:rsid w:val="00CD75D9"/>
    <w:rsid w:val="00CE0996"/>
    <w:rsid w:val="00CE1654"/>
    <w:rsid w:val="00CE38C0"/>
    <w:rsid w:val="00CE5D4C"/>
    <w:rsid w:val="00CF544D"/>
    <w:rsid w:val="00D01058"/>
    <w:rsid w:val="00D01F4A"/>
    <w:rsid w:val="00D052BB"/>
    <w:rsid w:val="00D1039D"/>
    <w:rsid w:val="00D16C66"/>
    <w:rsid w:val="00D20CCA"/>
    <w:rsid w:val="00D220E4"/>
    <w:rsid w:val="00D238A0"/>
    <w:rsid w:val="00D33B0F"/>
    <w:rsid w:val="00D42B62"/>
    <w:rsid w:val="00D454A6"/>
    <w:rsid w:val="00D63142"/>
    <w:rsid w:val="00D7000C"/>
    <w:rsid w:val="00D75365"/>
    <w:rsid w:val="00DA3D80"/>
    <w:rsid w:val="00DA485F"/>
    <w:rsid w:val="00DA6967"/>
    <w:rsid w:val="00DA77A3"/>
    <w:rsid w:val="00DB75E4"/>
    <w:rsid w:val="00DC05A0"/>
    <w:rsid w:val="00DC212D"/>
    <w:rsid w:val="00DC7579"/>
    <w:rsid w:val="00DD25E2"/>
    <w:rsid w:val="00DD3E10"/>
    <w:rsid w:val="00DD53E1"/>
    <w:rsid w:val="00DD5459"/>
    <w:rsid w:val="00DD7D78"/>
    <w:rsid w:val="00DF0130"/>
    <w:rsid w:val="00DF1C0A"/>
    <w:rsid w:val="00DF3C9D"/>
    <w:rsid w:val="00DF5A60"/>
    <w:rsid w:val="00DF6524"/>
    <w:rsid w:val="00E14773"/>
    <w:rsid w:val="00E15DEE"/>
    <w:rsid w:val="00E175AB"/>
    <w:rsid w:val="00E24259"/>
    <w:rsid w:val="00E27A6D"/>
    <w:rsid w:val="00E329E8"/>
    <w:rsid w:val="00E46D8D"/>
    <w:rsid w:val="00E52BDC"/>
    <w:rsid w:val="00E5406F"/>
    <w:rsid w:val="00E60BFE"/>
    <w:rsid w:val="00E64BD8"/>
    <w:rsid w:val="00E70EA5"/>
    <w:rsid w:val="00E91C60"/>
    <w:rsid w:val="00E95C66"/>
    <w:rsid w:val="00EA3669"/>
    <w:rsid w:val="00EA6076"/>
    <w:rsid w:val="00EB5C87"/>
    <w:rsid w:val="00EB6CE6"/>
    <w:rsid w:val="00EB7809"/>
    <w:rsid w:val="00ED101F"/>
    <w:rsid w:val="00ED2A32"/>
    <w:rsid w:val="00ED2EA1"/>
    <w:rsid w:val="00ED44CF"/>
    <w:rsid w:val="00EE1012"/>
    <w:rsid w:val="00EE1CD8"/>
    <w:rsid w:val="00EE4537"/>
    <w:rsid w:val="00EE4E49"/>
    <w:rsid w:val="00EE791C"/>
    <w:rsid w:val="00EF7684"/>
    <w:rsid w:val="00F0427F"/>
    <w:rsid w:val="00F078E4"/>
    <w:rsid w:val="00F14D79"/>
    <w:rsid w:val="00F218C3"/>
    <w:rsid w:val="00F27983"/>
    <w:rsid w:val="00F475BE"/>
    <w:rsid w:val="00F50889"/>
    <w:rsid w:val="00F50AE8"/>
    <w:rsid w:val="00F572D9"/>
    <w:rsid w:val="00F61FFE"/>
    <w:rsid w:val="00F664AD"/>
    <w:rsid w:val="00F73069"/>
    <w:rsid w:val="00F821DC"/>
    <w:rsid w:val="00F84DEB"/>
    <w:rsid w:val="00F9440D"/>
    <w:rsid w:val="00F94FCB"/>
    <w:rsid w:val="00FA0FA4"/>
    <w:rsid w:val="00FA2B58"/>
    <w:rsid w:val="00FA7CAA"/>
    <w:rsid w:val="00FA7F99"/>
    <w:rsid w:val="00FA7FC2"/>
    <w:rsid w:val="00FB4391"/>
    <w:rsid w:val="00FC3E25"/>
    <w:rsid w:val="00FD6336"/>
    <w:rsid w:val="00FE35EE"/>
    <w:rsid w:val="00FF7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DDDFCA"/>
  <w15:docId w15:val="{E22EE9E9-1D0E-4845-9801-1B1145971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5B"/>
    <w:rPr>
      <w:lang w:eastAsia="en-US"/>
    </w:rPr>
  </w:style>
  <w:style w:type="paragraph" w:styleId="Heading1">
    <w:name w:val="heading 1"/>
    <w:basedOn w:val="Normal"/>
    <w:next w:val="Normal"/>
    <w:qFormat/>
    <w:rsid w:val="0082765B"/>
    <w:pPr>
      <w:keepNext/>
      <w:jc w:val="center"/>
      <w:outlineLvl w:val="0"/>
    </w:pPr>
    <w:rPr>
      <w:sz w:val="40"/>
    </w:rPr>
  </w:style>
  <w:style w:type="paragraph" w:styleId="Heading2">
    <w:name w:val="heading 2"/>
    <w:basedOn w:val="Normal"/>
    <w:next w:val="Normal"/>
    <w:qFormat/>
    <w:rsid w:val="0082765B"/>
    <w:pPr>
      <w:keepNext/>
      <w:jc w:val="center"/>
      <w:outlineLvl w:val="1"/>
    </w:pPr>
    <w:rPr>
      <w:b/>
      <w:bCs/>
      <w:i/>
      <w:iCs/>
      <w:sz w:val="24"/>
      <w:u w:val="single"/>
    </w:rPr>
  </w:style>
  <w:style w:type="paragraph" w:styleId="Heading3">
    <w:name w:val="heading 3"/>
    <w:basedOn w:val="Normal"/>
    <w:next w:val="Normal"/>
    <w:qFormat/>
    <w:rsid w:val="0082765B"/>
    <w:pPr>
      <w:keepNext/>
      <w:jc w:val="center"/>
      <w:outlineLvl w:val="2"/>
    </w:pPr>
    <w:rPr>
      <w:b/>
      <w:bCs/>
      <w:sz w:val="24"/>
      <w:bdr w:val="single" w:sz="4" w:space="0" w:color="auto"/>
    </w:rPr>
  </w:style>
  <w:style w:type="paragraph" w:styleId="Heading4">
    <w:name w:val="heading 4"/>
    <w:basedOn w:val="Normal"/>
    <w:next w:val="Normal"/>
    <w:qFormat/>
    <w:rsid w:val="0082765B"/>
    <w:pPr>
      <w:keepNext/>
      <w:outlineLvl w:val="3"/>
    </w:pPr>
    <w:rPr>
      <w:sz w:val="28"/>
    </w:rPr>
  </w:style>
  <w:style w:type="paragraph" w:styleId="Heading5">
    <w:name w:val="heading 5"/>
    <w:basedOn w:val="Normal"/>
    <w:next w:val="Normal"/>
    <w:qFormat/>
    <w:rsid w:val="0082765B"/>
    <w:pPr>
      <w:keepNext/>
      <w:jc w:val="center"/>
      <w:outlineLvl w:val="4"/>
    </w:pPr>
    <w:rPr>
      <w:b/>
      <w:bCs/>
      <w:sz w:val="32"/>
      <w:u w:val="single"/>
    </w:rPr>
  </w:style>
  <w:style w:type="paragraph" w:styleId="Heading6">
    <w:name w:val="heading 6"/>
    <w:basedOn w:val="Normal"/>
    <w:next w:val="Normal"/>
    <w:qFormat/>
    <w:rsid w:val="0082765B"/>
    <w:pPr>
      <w:keepNext/>
      <w:jc w:val="center"/>
      <w:outlineLvl w:val="5"/>
    </w:pPr>
    <w:rPr>
      <w:b/>
      <w:bCs/>
      <w:sz w:val="28"/>
      <w:u w:val="single"/>
    </w:rPr>
  </w:style>
  <w:style w:type="paragraph" w:styleId="Heading7">
    <w:name w:val="heading 7"/>
    <w:basedOn w:val="Normal"/>
    <w:next w:val="Normal"/>
    <w:qFormat/>
    <w:rsid w:val="0082765B"/>
    <w:pPr>
      <w:keepNext/>
      <w:outlineLvl w:val="6"/>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2765B"/>
    <w:rPr>
      <w:color w:val="0000FF"/>
      <w:u w:val="single"/>
    </w:rPr>
  </w:style>
  <w:style w:type="character" w:styleId="FollowedHyperlink">
    <w:name w:val="FollowedHyperlink"/>
    <w:rsid w:val="0082765B"/>
    <w:rPr>
      <w:color w:val="800080"/>
      <w:u w:val="single"/>
    </w:rPr>
  </w:style>
  <w:style w:type="paragraph" w:styleId="BodyText">
    <w:name w:val="Body Text"/>
    <w:basedOn w:val="Normal"/>
    <w:rsid w:val="0082765B"/>
    <w:rPr>
      <w:sz w:val="24"/>
    </w:rPr>
  </w:style>
  <w:style w:type="paragraph" w:styleId="NormalWeb">
    <w:name w:val="Normal (Web)"/>
    <w:basedOn w:val="Normal"/>
    <w:rsid w:val="0082765B"/>
    <w:pPr>
      <w:spacing w:before="100" w:beforeAutospacing="1" w:after="100" w:afterAutospacing="1"/>
    </w:pPr>
    <w:rPr>
      <w:sz w:val="24"/>
      <w:szCs w:val="24"/>
    </w:rPr>
  </w:style>
  <w:style w:type="character" w:styleId="Strong">
    <w:name w:val="Strong"/>
    <w:qFormat/>
    <w:rsid w:val="0082765B"/>
    <w:rPr>
      <w:b/>
      <w:bCs/>
    </w:rPr>
  </w:style>
  <w:style w:type="paragraph" w:styleId="BalloonText">
    <w:name w:val="Balloon Text"/>
    <w:basedOn w:val="Normal"/>
    <w:semiHidden/>
    <w:rsid w:val="002B1D37"/>
    <w:rPr>
      <w:rFonts w:ascii="Tahoma" w:hAnsi="Tahoma" w:cs="Tahoma"/>
      <w:sz w:val="16"/>
      <w:szCs w:val="16"/>
    </w:rPr>
  </w:style>
  <w:style w:type="paragraph" w:customStyle="1" w:styleId="yiv4342148584msonormal">
    <w:name w:val="yiv4342148584msonormal"/>
    <w:basedOn w:val="Normal"/>
    <w:rsid w:val="005A4C9A"/>
    <w:pPr>
      <w:spacing w:before="100" w:beforeAutospacing="1" w:after="100" w:afterAutospacing="1"/>
    </w:pPr>
    <w:rPr>
      <w:rFonts w:eastAsia="SimSun"/>
      <w:sz w:val="24"/>
      <w:szCs w:val="24"/>
      <w:lang w:eastAsia="zh-CN"/>
    </w:rPr>
  </w:style>
  <w:style w:type="paragraph" w:styleId="Header">
    <w:name w:val="header"/>
    <w:basedOn w:val="Normal"/>
    <w:link w:val="HeaderChar"/>
    <w:uiPriority w:val="99"/>
    <w:unhideWhenUsed/>
    <w:rsid w:val="002812AF"/>
    <w:pPr>
      <w:tabs>
        <w:tab w:val="center" w:pos="4513"/>
        <w:tab w:val="right" w:pos="9026"/>
      </w:tabs>
    </w:pPr>
  </w:style>
  <w:style w:type="character" w:customStyle="1" w:styleId="HeaderChar">
    <w:name w:val="Header Char"/>
    <w:basedOn w:val="DefaultParagraphFont"/>
    <w:link w:val="Header"/>
    <w:uiPriority w:val="99"/>
    <w:rsid w:val="002812AF"/>
    <w:rPr>
      <w:lang w:eastAsia="en-US"/>
    </w:rPr>
  </w:style>
  <w:style w:type="paragraph" w:styleId="Footer">
    <w:name w:val="footer"/>
    <w:basedOn w:val="Normal"/>
    <w:link w:val="FooterChar"/>
    <w:uiPriority w:val="99"/>
    <w:unhideWhenUsed/>
    <w:rsid w:val="002812AF"/>
    <w:pPr>
      <w:tabs>
        <w:tab w:val="center" w:pos="4513"/>
        <w:tab w:val="right" w:pos="9026"/>
      </w:tabs>
    </w:pPr>
  </w:style>
  <w:style w:type="character" w:customStyle="1" w:styleId="FooterChar">
    <w:name w:val="Footer Char"/>
    <w:basedOn w:val="DefaultParagraphFont"/>
    <w:link w:val="Footer"/>
    <w:uiPriority w:val="99"/>
    <w:rsid w:val="002812AF"/>
    <w:rPr>
      <w:lang w:eastAsia="en-US"/>
    </w:rPr>
  </w:style>
  <w:style w:type="character" w:styleId="UnresolvedMention">
    <w:name w:val="Unresolved Mention"/>
    <w:basedOn w:val="DefaultParagraphFont"/>
    <w:uiPriority w:val="99"/>
    <w:semiHidden/>
    <w:unhideWhenUsed/>
    <w:rsid w:val="001D6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075503">
      <w:bodyDiv w:val="1"/>
      <w:marLeft w:val="0"/>
      <w:marRight w:val="0"/>
      <w:marTop w:val="0"/>
      <w:marBottom w:val="0"/>
      <w:divBdr>
        <w:top w:val="none" w:sz="0" w:space="0" w:color="auto"/>
        <w:left w:val="none" w:sz="0" w:space="0" w:color="auto"/>
        <w:bottom w:val="none" w:sz="0" w:space="0" w:color="auto"/>
        <w:right w:val="none" w:sz="0" w:space="0" w:color="auto"/>
      </w:divBdr>
    </w:div>
    <w:div w:id="145825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rian.2campbell@btinterne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tassc.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barry.lamb@btinterne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tassc.com" TargetMode="External"/><Relationship Id="rId5" Type="http://schemas.openxmlformats.org/officeDocument/2006/relationships/webSettings" Target="webSettings.xml"/><Relationship Id="rId15" Type="http://schemas.openxmlformats.org/officeDocument/2006/relationships/hyperlink" Target="mailto:richbenton31@gmail.com" TargetMode="External"/><Relationship Id="rId10" Type="http://schemas.openxmlformats.org/officeDocument/2006/relationships/hyperlink" Target="mailto:barry.lamb@btinterne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btassc.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arry.lamb@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E45CC-220D-418F-91A7-531001E7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3582</CharactersWithSpaces>
  <SharedDoc>false</SharedDoc>
  <HLinks>
    <vt:vector size="60" baseType="variant">
      <vt:variant>
        <vt:i4>2883649</vt:i4>
      </vt:variant>
      <vt:variant>
        <vt:i4>30</vt:i4>
      </vt:variant>
      <vt:variant>
        <vt:i4>0</vt:i4>
      </vt:variant>
      <vt:variant>
        <vt:i4>5</vt:i4>
      </vt:variant>
      <vt:variant>
        <vt:lpwstr>mailto:davidratcliffe1@sky.com</vt:lpwstr>
      </vt:variant>
      <vt:variant>
        <vt:lpwstr/>
      </vt:variant>
      <vt:variant>
        <vt:i4>7929940</vt:i4>
      </vt:variant>
      <vt:variant>
        <vt:i4>27</vt:i4>
      </vt:variant>
      <vt:variant>
        <vt:i4>0</vt:i4>
      </vt:variant>
      <vt:variant>
        <vt:i4>5</vt:i4>
      </vt:variant>
      <vt:variant>
        <vt:lpwstr>mailto:richard.benton@openreach.co.uk</vt:lpwstr>
      </vt:variant>
      <vt:variant>
        <vt:lpwstr/>
      </vt:variant>
      <vt:variant>
        <vt:i4>5439524</vt:i4>
      </vt:variant>
      <vt:variant>
        <vt:i4>24</vt:i4>
      </vt:variant>
      <vt:variant>
        <vt:i4>0</vt:i4>
      </vt:variant>
      <vt:variant>
        <vt:i4>5</vt:i4>
      </vt:variant>
      <vt:variant>
        <vt:lpwstr>mailto:pete.thorpe@gmail.com</vt:lpwstr>
      </vt:variant>
      <vt:variant>
        <vt:lpwstr/>
      </vt:variant>
      <vt:variant>
        <vt:i4>2162781</vt:i4>
      </vt:variant>
      <vt:variant>
        <vt:i4>21</vt:i4>
      </vt:variant>
      <vt:variant>
        <vt:i4>0</vt:i4>
      </vt:variant>
      <vt:variant>
        <vt:i4>5</vt:i4>
      </vt:variant>
      <vt:variant>
        <vt:lpwstr>mailto:barry.lamb@btinternet.com</vt:lpwstr>
      </vt:variant>
      <vt:variant>
        <vt:lpwstr/>
      </vt:variant>
      <vt:variant>
        <vt:i4>3473466</vt:i4>
      </vt:variant>
      <vt:variant>
        <vt:i4>18</vt:i4>
      </vt:variant>
      <vt:variant>
        <vt:i4>0</vt:i4>
      </vt:variant>
      <vt:variant>
        <vt:i4>5</vt:i4>
      </vt:variant>
      <vt:variant>
        <vt:lpwstr>http://www.btassc.com/</vt:lpwstr>
      </vt:variant>
      <vt:variant>
        <vt:lpwstr/>
      </vt:variant>
      <vt:variant>
        <vt:i4>5832829</vt:i4>
      </vt:variant>
      <vt:variant>
        <vt:i4>15</vt:i4>
      </vt:variant>
      <vt:variant>
        <vt:i4>0</vt:i4>
      </vt:variant>
      <vt:variant>
        <vt:i4>5</vt:i4>
      </vt:variant>
      <vt:variant>
        <vt:lpwstr>mailto:brian.2.campbell@openreach.co.uk</vt:lpwstr>
      </vt:variant>
      <vt:variant>
        <vt:lpwstr/>
      </vt:variant>
      <vt:variant>
        <vt:i4>2162781</vt:i4>
      </vt:variant>
      <vt:variant>
        <vt:i4>12</vt:i4>
      </vt:variant>
      <vt:variant>
        <vt:i4>0</vt:i4>
      </vt:variant>
      <vt:variant>
        <vt:i4>5</vt:i4>
      </vt:variant>
      <vt:variant>
        <vt:lpwstr>mailto:barry.lamb@btinternet.com</vt:lpwstr>
      </vt:variant>
      <vt:variant>
        <vt:lpwstr/>
      </vt:variant>
      <vt:variant>
        <vt:i4>3473466</vt:i4>
      </vt:variant>
      <vt:variant>
        <vt:i4>9</vt:i4>
      </vt:variant>
      <vt:variant>
        <vt:i4>0</vt:i4>
      </vt:variant>
      <vt:variant>
        <vt:i4>5</vt:i4>
      </vt:variant>
      <vt:variant>
        <vt:lpwstr>http://www.btassc.com/</vt:lpwstr>
      </vt:variant>
      <vt:variant>
        <vt:lpwstr/>
      </vt:variant>
      <vt:variant>
        <vt:i4>1572909</vt:i4>
      </vt:variant>
      <vt:variant>
        <vt:i4>6</vt:i4>
      </vt:variant>
      <vt:variant>
        <vt:i4>0</vt:i4>
      </vt:variant>
      <vt:variant>
        <vt:i4>5</vt:i4>
      </vt:variant>
      <vt:variant>
        <vt:lpwstr>mailto:brian2.campbell@btinternet.com</vt:lpwstr>
      </vt:variant>
      <vt:variant>
        <vt:lpwstr/>
      </vt:variant>
      <vt:variant>
        <vt:i4>2883649</vt:i4>
      </vt:variant>
      <vt:variant>
        <vt:i4>3</vt:i4>
      </vt:variant>
      <vt:variant>
        <vt:i4>0</vt:i4>
      </vt:variant>
      <vt:variant>
        <vt:i4>5</vt:i4>
      </vt:variant>
      <vt:variant>
        <vt:lpwstr>mailto:davidratcliffe1@sky.com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Ratcliffe</dc:creator>
  <cp:lastModifiedBy>Barry Lamb</cp:lastModifiedBy>
  <cp:revision>6</cp:revision>
  <cp:lastPrinted>2015-01-10T12:10:00Z</cp:lastPrinted>
  <dcterms:created xsi:type="dcterms:W3CDTF">2026-01-28T15:29:00Z</dcterms:created>
  <dcterms:modified xsi:type="dcterms:W3CDTF">2026-01-28T16:26:00Z</dcterms:modified>
</cp:coreProperties>
</file>