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A0" w:rsidRPr="000A792F" w:rsidRDefault="006E2BA0">
      <w:pPr>
        <w:jc w:val="center"/>
        <w:rPr>
          <w:sz w:val="22"/>
        </w:rPr>
      </w:pPr>
      <w:r w:rsidRPr="000A792F">
        <w:rPr>
          <w:sz w:val="22"/>
        </w:rPr>
        <w:object w:dxaOrig="3678" w:dyaOrig="1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2pt;height:80.55pt" o:ole="" fillcolor="window">
            <v:imagedata r:id="rId8" o:title=""/>
          </v:shape>
          <o:OLEObject Type="Embed" ProgID="Word.Picture.8" ShapeID="_x0000_i1025" DrawAspect="Content" ObjectID="_1770016785" r:id="rId9"/>
        </w:object>
      </w:r>
    </w:p>
    <w:p w:rsidR="006E2BA0" w:rsidRPr="000A792F" w:rsidRDefault="006E2BA0">
      <w:pPr>
        <w:pStyle w:val="Heading1"/>
        <w:rPr>
          <w:rFonts w:ascii="Tahoma" w:hAnsi="Tahoma" w:cs="Tahoma"/>
          <w:sz w:val="44"/>
        </w:rPr>
      </w:pPr>
      <w:r w:rsidRPr="000A792F">
        <w:rPr>
          <w:rFonts w:ascii="Tahoma" w:hAnsi="Tahoma" w:cs="Tahoma"/>
          <w:sz w:val="44"/>
        </w:rPr>
        <w:t xml:space="preserve">    NEWSLETTER                                                            </w:t>
      </w:r>
    </w:p>
    <w:p w:rsidR="006E2BA0" w:rsidRPr="000A792F" w:rsidRDefault="006E2BA0" w:rsidP="001C70B9">
      <w:pPr>
        <w:pStyle w:val="Heading1"/>
        <w:rPr>
          <w:rFonts w:ascii="Tahoma" w:hAnsi="Tahoma" w:cs="Tahoma"/>
          <w:b/>
          <w:bCs/>
          <w:sz w:val="22"/>
        </w:rPr>
      </w:pPr>
      <w:r w:rsidRPr="000A792F">
        <w:rPr>
          <w:rFonts w:ascii="Tahoma" w:hAnsi="Tahoma" w:cs="Tahoma"/>
          <w:sz w:val="44"/>
        </w:rPr>
        <w:t xml:space="preserve">  </w:t>
      </w:r>
      <w:r w:rsidRPr="000A792F">
        <w:rPr>
          <w:rFonts w:ascii="Tahoma" w:hAnsi="Tahoma" w:cs="Tahoma"/>
          <w:b/>
          <w:bCs/>
          <w:sz w:val="22"/>
        </w:rPr>
        <w:t xml:space="preserve">Issue </w:t>
      </w:r>
      <w:r w:rsidR="00FC3E25" w:rsidRPr="000A792F">
        <w:rPr>
          <w:rFonts w:ascii="Tahoma" w:hAnsi="Tahoma" w:cs="Tahoma"/>
          <w:b/>
          <w:bCs/>
          <w:sz w:val="22"/>
        </w:rPr>
        <w:t>41</w:t>
      </w:r>
      <w:r w:rsidRPr="000A792F">
        <w:rPr>
          <w:rFonts w:ascii="Tahoma" w:hAnsi="Tahoma" w:cs="Tahoma"/>
          <w:b/>
          <w:bCs/>
          <w:sz w:val="22"/>
        </w:rPr>
        <w:t xml:space="preserve"> </w:t>
      </w:r>
      <w:r w:rsidR="0087551E" w:rsidRPr="000A792F">
        <w:rPr>
          <w:rFonts w:ascii="Tahoma" w:hAnsi="Tahoma" w:cs="Tahoma"/>
          <w:b/>
          <w:bCs/>
          <w:sz w:val="22"/>
        </w:rPr>
        <w:t>-</w:t>
      </w:r>
      <w:r w:rsidRPr="000A792F">
        <w:rPr>
          <w:rFonts w:ascii="Tahoma" w:hAnsi="Tahoma" w:cs="Tahoma"/>
          <w:b/>
          <w:bCs/>
          <w:sz w:val="22"/>
        </w:rPr>
        <w:t xml:space="preserve"> </w:t>
      </w:r>
      <w:r w:rsidR="0069776D" w:rsidRPr="000A792F">
        <w:rPr>
          <w:rFonts w:ascii="Tahoma" w:hAnsi="Tahoma" w:cs="Tahoma"/>
          <w:b/>
          <w:bCs/>
          <w:sz w:val="22"/>
        </w:rPr>
        <w:t>February 202</w:t>
      </w:r>
      <w:r w:rsidR="00FC3E25" w:rsidRPr="000A792F">
        <w:rPr>
          <w:rFonts w:ascii="Tahoma" w:hAnsi="Tahoma" w:cs="Tahoma"/>
          <w:b/>
          <w:bCs/>
          <w:sz w:val="22"/>
        </w:rPr>
        <w:t>4</w:t>
      </w:r>
    </w:p>
    <w:p w:rsidR="006E2BA0" w:rsidRPr="000A792F" w:rsidRDefault="005F1513" w:rsidP="005F1513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ab/>
      </w:r>
    </w:p>
    <w:p w:rsidR="003D5150" w:rsidRPr="000A792F" w:rsidRDefault="003D5150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AGM 202</w:t>
      </w:r>
      <w:r w:rsidR="00FC3E25" w:rsidRPr="000A792F">
        <w:rPr>
          <w:rFonts w:ascii="Tahoma" w:hAnsi="Tahoma" w:cs="Tahoma"/>
          <w:b/>
          <w:sz w:val="22"/>
          <w:u w:val="single"/>
        </w:rPr>
        <w:t>4</w:t>
      </w:r>
    </w:p>
    <w:p w:rsidR="003D5150" w:rsidRPr="000A792F" w:rsidRDefault="00FC3E25" w:rsidP="003D5150">
      <w:pPr>
        <w:tabs>
          <w:tab w:val="left" w:pos="2250"/>
        </w:tabs>
        <w:rPr>
          <w:sz w:val="22"/>
        </w:rPr>
      </w:pPr>
      <w:r w:rsidRPr="000A792F">
        <w:rPr>
          <w:rFonts w:ascii="Tahoma" w:hAnsi="Tahoma" w:cs="Tahoma"/>
          <w:sz w:val="22"/>
        </w:rPr>
        <w:t>T</w:t>
      </w:r>
      <w:r w:rsidR="003D5150" w:rsidRPr="000A792F">
        <w:rPr>
          <w:rFonts w:ascii="Tahoma" w:hAnsi="Tahoma" w:cs="Tahoma"/>
          <w:sz w:val="22"/>
        </w:rPr>
        <w:t>he 202</w:t>
      </w:r>
      <w:r w:rsidRPr="000A792F">
        <w:rPr>
          <w:rFonts w:ascii="Tahoma" w:hAnsi="Tahoma" w:cs="Tahoma"/>
          <w:sz w:val="22"/>
        </w:rPr>
        <w:t>3</w:t>
      </w:r>
      <w:r w:rsidR="003D5150" w:rsidRPr="000A792F">
        <w:rPr>
          <w:rFonts w:ascii="Tahoma" w:hAnsi="Tahoma" w:cs="Tahoma"/>
          <w:sz w:val="22"/>
        </w:rPr>
        <w:t xml:space="preserve"> AGM took place on Monday, </w:t>
      </w:r>
      <w:r w:rsidRPr="000A792F">
        <w:rPr>
          <w:rFonts w:ascii="Tahoma" w:hAnsi="Tahoma" w:cs="Tahoma"/>
          <w:sz w:val="22"/>
        </w:rPr>
        <w:t>20 March 2023</w:t>
      </w:r>
      <w:r w:rsidR="003D5150" w:rsidRPr="000A792F">
        <w:rPr>
          <w:rFonts w:ascii="Tahoma" w:hAnsi="Tahoma" w:cs="Tahoma"/>
          <w:sz w:val="22"/>
        </w:rPr>
        <w:t xml:space="preserve"> and a copy of the minutes and reports are </w:t>
      </w:r>
      <w:r w:rsidRPr="000A792F">
        <w:rPr>
          <w:rFonts w:ascii="Tahoma" w:hAnsi="Tahoma" w:cs="Tahoma"/>
          <w:sz w:val="22"/>
        </w:rPr>
        <w:t>available from the Secretary on request.</w:t>
      </w:r>
    </w:p>
    <w:p w:rsidR="003D5150" w:rsidRPr="000A792F" w:rsidRDefault="003D5150" w:rsidP="003D5150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>The 202</w:t>
      </w:r>
      <w:r w:rsidR="00FC3E25" w:rsidRPr="000A792F">
        <w:rPr>
          <w:rFonts w:ascii="Tahoma" w:hAnsi="Tahoma" w:cs="Tahoma"/>
          <w:sz w:val="22"/>
        </w:rPr>
        <w:t>4</w:t>
      </w:r>
      <w:r w:rsidRPr="000A792F">
        <w:rPr>
          <w:rFonts w:ascii="Tahoma" w:hAnsi="Tahoma" w:cs="Tahoma"/>
          <w:sz w:val="22"/>
        </w:rPr>
        <w:t xml:space="preserve"> AGM will be held on Monday, </w:t>
      </w:r>
      <w:r w:rsidR="00FC3E25" w:rsidRPr="000A792F">
        <w:rPr>
          <w:rFonts w:ascii="Tahoma" w:hAnsi="Tahoma" w:cs="Tahoma"/>
          <w:sz w:val="22"/>
        </w:rPr>
        <w:t>18</w:t>
      </w:r>
      <w:r w:rsidRPr="000A792F">
        <w:rPr>
          <w:rFonts w:ascii="Tahoma" w:hAnsi="Tahoma" w:cs="Tahoma"/>
          <w:sz w:val="22"/>
        </w:rPr>
        <w:t xml:space="preserve"> March 202</w:t>
      </w:r>
      <w:r w:rsidR="00FC3E25" w:rsidRPr="000A792F">
        <w:rPr>
          <w:rFonts w:ascii="Tahoma" w:hAnsi="Tahoma" w:cs="Tahoma"/>
          <w:sz w:val="22"/>
        </w:rPr>
        <w:t>4</w:t>
      </w:r>
      <w:r w:rsidRPr="000A792F">
        <w:rPr>
          <w:rFonts w:ascii="Tahoma" w:hAnsi="Tahoma" w:cs="Tahoma"/>
          <w:sz w:val="22"/>
        </w:rPr>
        <w:t xml:space="preserve"> at the Ring O’ Bells, Shipley starting at </w:t>
      </w:r>
      <w:r w:rsidR="00FC3E25" w:rsidRPr="000A792F">
        <w:rPr>
          <w:rFonts w:ascii="Tahoma" w:hAnsi="Tahoma" w:cs="Tahoma"/>
          <w:sz w:val="22"/>
        </w:rPr>
        <w:t>19:00</w:t>
      </w:r>
      <w:r w:rsidRPr="000A792F">
        <w:rPr>
          <w:rFonts w:ascii="Tahoma" w:hAnsi="Tahoma" w:cs="Tahoma"/>
          <w:sz w:val="22"/>
        </w:rPr>
        <w:t xml:space="preserve"> prompt. Any proposed changes to BTAS&amp;SC rules must be sent to the Secretary no later than Monday, 6 March 202</w:t>
      </w:r>
      <w:r w:rsidR="00FC3E25" w:rsidRPr="000A792F">
        <w:rPr>
          <w:rFonts w:ascii="Tahoma" w:hAnsi="Tahoma" w:cs="Tahoma"/>
          <w:sz w:val="22"/>
        </w:rPr>
        <w:t>4</w:t>
      </w:r>
      <w:r w:rsidRPr="000A792F">
        <w:rPr>
          <w:rFonts w:ascii="Tahoma" w:hAnsi="Tahoma" w:cs="Tahoma"/>
          <w:sz w:val="22"/>
        </w:rPr>
        <w:t xml:space="preserve">. </w:t>
      </w:r>
    </w:p>
    <w:p w:rsidR="003D5150" w:rsidRPr="000A792F" w:rsidRDefault="003D5150" w:rsidP="003D5150">
      <w:pPr>
        <w:tabs>
          <w:tab w:val="left" w:pos="2250"/>
        </w:tabs>
        <w:rPr>
          <w:rFonts w:ascii="Tahoma" w:hAnsi="Tahoma" w:cs="Tahoma"/>
          <w:sz w:val="22"/>
        </w:rPr>
      </w:pPr>
    </w:p>
    <w:p w:rsidR="00001A90" w:rsidRPr="000A792F" w:rsidRDefault="00001A90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Membership and the Future of BTAS&amp;SC</w:t>
      </w:r>
    </w:p>
    <w:p w:rsidR="00001A90" w:rsidRPr="000A792F" w:rsidRDefault="00001A90" w:rsidP="00001A90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Due to declining membership within both our club and other clubs in the NE region, our income streams are reducing. However, with careful management of </w:t>
      </w:r>
      <w:r w:rsidR="00044FAE" w:rsidRPr="000A792F">
        <w:rPr>
          <w:rFonts w:ascii="Tahoma" w:hAnsi="Tahoma" w:cs="Tahoma"/>
          <w:sz w:val="22"/>
        </w:rPr>
        <w:t>our</w:t>
      </w:r>
      <w:r w:rsidRPr="000A792F">
        <w:rPr>
          <w:rFonts w:ascii="Tahoma" w:hAnsi="Tahoma" w:cs="Tahoma"/>
          <w:sz w:val="22"/>
        </w:rPr>
        <w:t xml:space="preserve"> funds we </w:t>
      </w:r>
      <w:r w:rsidR="00C6530E" w:rsidRPr="000A792F">
        <w:rPr>
          <w:rFonts w:ascii="Tahoma" w:hAnsi="Tahoma" w:cs="Tahoma"/>
          <w:sz w:val="22"/>
        </w:rPr>
        <w:t>hope to be able to</w:t>
      </w:r>
      <w:r w:rsidRPr="000A792F">
        <w:rPr>
          <w:rFonts w:ascii="Tahoma" w:hAnsi="Tahoma" w:cs="Tahoma"/>
          <w:sz w:val="22"/>
        </w:rPr>
        <w:t xml:space="preserve"> sustain our programme of ev</w:t>
      </w:r>
      <w:r w:rsidR="00FC3E25" w:rsidRPr="000A792F">
        <w:rPr>
          <w:rFonts w:ascii="Tahoma" w:hAnsi="Tahoma" w:cs="Tahoma"/>
          <w:sz w:val="22"/>
        </w:rPr>
        <w:t>ents and subsidies for another 3</w:t>
      </w:r>
      <w:r w:rsidRPr="000A792F">
        <w:rPr>
          <w:rFonts w:ascii="Tahoma" w:hAnsi="Tahoma" w:cs="Tahoma"/>
          <w:sz w:val="22"/>
        </w:rPr>
        <w:t xml:space="preserve"> to 5 years.</w:t>
      </w:r>
    </w:p>
    <w:p w:rsidR="00001A90" w:rsidRPr="000A792F" w:rsidRDefault="00001A90" w:rsidP="00001A90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i/>
          <w:sz w:val="22"/>
        </w:rPr>
        <w:t>Remember</w:t>
      </w:r>
      <w:r w:rsidRPr="000A792F">
        <w:rPr>
          <w:rFonts w:ascii="Tahoma" w:hAnsi="Tahoma" w:cs="Tahoma"/>
          <w:sz w:val="22"/>
        </w:rPr>
        <w:t>: if you leave BT or Openreach, you can continue your BTAS&amp;SC membership and lottery by paying an annual fee</w:t>
      </w:r>
      <w:r w:rsidR="003D5150" w:rsidRPr="000A792F">
        <w:rPr>
          <w:rFonts w:ascii="Tahoma" w:hAnsi="Tahoma" w:cs="Tahoma"/>
          <w:sz w:val="22"/>
        </w:rPr>
        <w:t xml:space="preserve"> to replace your monthly subscription</w:t>
      </w:r>
      <w:r w:rsidRPr="000A792F">
        <w:rPr>
          <w:rFonts w:ascii="Tahoma" w:hAnsi="Tahoma" w:cs="Tahoma"/>
          <w:sz w:val="22"/>
        </w:rPr>
        <w:t xml:space="preserve">. Just </w:t>
      </w:r>
      <w:r w:rsidR="00B57CA3" w:rsidRPr="000A792F">
        <w:rPr>
          <w:rFonts w:ascii="Tahoma" w:hAnsi="Tahoma" w:cs="Tahoma"/>
          <w:sz w:val="22"/>
        </w:rPr>
        <w:t>get in touch with</w:t>
      </w:r>
      <w:r w:rsidRPr="000A792F">
        <w:rPr>
          <w:rFonts w:ascii="Tahoma" w:hAnsi="Tahoma" w:cs="Tahoma"/>
          <w:sz w:val="22"/>
        </w:rPr>
        <w:t xml:space="preserve"> our secretary</w:t>
      </w:r>
      <w:r w:rsidR="00B57CA3" w:rsidRPr="000A792F">
        <w:rPr>
          <w:rFonts w:ascii="Tahoma" w:hAnsi="Tahoma" w:cs="Tahoma"/>
          <w:sz w:val="22"/>
        </w:rPr>
        <w:t xml:space="preserve">, Barry Lamb at </w:t>
      </w:r>
      <w:hyperlink r:id="rId10" w:history="1">
        <w:r w:rsidR="00B57CA3" w:rsidRPr="000A792F">
          <w:rPr>
            <w:rStyle w:val="Hyperlink"/>
            <w:rFonts w:ascii="Tahoma" w:hAnsi="Tahoma" w:cs="Tahoma"/>
            <w:sz w:val="22"/>
          </w:rPr>
          <w:t>barry.lamb@btinternet.com</w:t>
        </w:r>
      </w:hyperlink>
      <w:r w:rsidR="00B57CA3" w:rsidRPr="000A792F">
        <w:rPr>
          <w:rFonts w:ascii="Tahoma" w:hAnsi="Tahoma" w:cs="Tahoma"/>
          <w:sz w:val="22"/>
        </w:rPr>
        <w:t xml:space="preserve"> </w:t>
      </w:r>
      <w:r w:rsidRPr="000A792F">
        <w:rPr>
          <w:rFonts w:ascii="Tahoma" w:hAnsi="Tahoma" w:cs="Tahoma"/>
          <w:sz w:val="22"/>
        </w:rPr>
        <w:t>before your last BT/Openreach pay day</w:t>
      </w:r>
      <w:r w:rsidR="003D5150" w:rsidRPr="000A792F">
        <w:rPr>
          <w:rFonts w:ascii="Tahoma" w:hAnsi="Tahoma" w:cs="Tahoma"/>
          <w:sz w:val="22"/>
        </w:rPr>
        <w:t xml:space="preserve"> for more details</w:t>
      </w:r>
      <w:r w:rsidRPr="000A792F">
        <w:rPr>
          <w:rFonts w:ascii="Tahoma" w:hAnsi="Tahoma" w:cs="Tahoma"/>
          <w:sz w:val="22"/>
        </w:rPr>
        <w:t>.</w:t>
      </w:r>
    </w:p>
    <w:p w:rsidR="00001A90" w:rsidRPr="000A792F" w:rsidRDefault="00001A90" w:rsidP="00001A90">
      <w:pPr>
        <w:tabs>
          <w:tab w:val="left" w:pos="2250"/>
        </w:tabs>
        <w:rPr>
          <w:rFonts w:ascii="Tahoma" w:hAnsi="Tahoma" w:cs="Tahoma"/>
          <w:sz w:val="22"/>
        </w:rPr>
      </w:pPr>
    </w:p>
    <w:p w:rsidR="007663CF" w:rsidRPr="000A792F" w:rsidRDefault="007663CF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Event Claims &amp; Payments Process</w:t>
      </w:r>
    </w:p>
    <w:p w:rsidR="007663CF" w:rsidRPr="000A792F" w:rsidRDefault="007663CF" w:rsidP="007663CF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I’m pleased to be able to say that the move to making claims by email and having payments made by bank transfer seems to be very </w:t>
      </w:r>
      <w:r w:rsidR="00FC3E25" w:rsidRPr="000A792F">
        <w:rPr>
          <w:rFonts w:ascii="Tahoma" w:hAnsi="Tahoma" w:cs="Tahoma"/>
          <w:sz w:val="22"/>
        </w:rPr>
        <w:t>well received by all</w:t>
      </w:r>
      <w:r w:rsidRPr="000A792F">
        <w:rPr>
          <w:rFonts w:ascii="Tahoma" w:hAnsi="Tahoma" w:cs="Tahoma"/>
          <w:sz w:val="22"/>
        </w:rPr>
        <w:t>. It speeds up the process for us all, cuts out on cheques &amp; envelopes, and saves on postage costs and trips to the bank. I’d like to thank everyone making claims for a</w:t>
      </w:r>
      <w:r w:rsidR="00044FAE" w:rsidRPr="000A792F">
        <w:rPr>
          <w:rFonts w:ascii="Tahoma" w:hAnsi="Tahoma" w:cs="Tahoma"/>
          <w:sz w:val="22"/>
        </w:rPr>
        <w:t>dap</w:t>
      </w:r>
      <w:r w:rsidRPr="000A792F">
        <w:rPr>
          <w:rFonts w:ascii="Tahoma" w:hAnsi="Tahoma" w:cs="Tahoma"/>
          <w:sz w:val="22"/>
        </w:rPr>
        <w:t>ting</w:t>
      </w:r>
      <w:r w:rsidR="00044FAE" w:rsidRPr="000A792F">
        <w:rPr>
          <w:rFonts w:ascii="Tahoma" w:hAnsi="Tahoma" w:cs="Tahoma"/>
          <w:sz w:val="22"/>
        </w:rPr>
        <w:t xml:space="preserve"> to</w:t>
      </w:r>
      <w:r w:rsidRPr="000A792F">
        <w:rPr>
          <w:rFonts w:ascii="Tahoma" w:hAnsi="Tahoma" w:cs="Tahoma"/>
          <w:sz w:val="22"/>
        </w:rPr>
        <w:t xml:space="preserve"> this change.</w:t>
      </w:r>
    </w:p>
    <w:p w:rsidR="00C72015" w:rsidRDefault="00C72015" w:rsidP="00001A90">
      <w:pPr>
        <w:tabs>
          <w:tab w:val="left" w:pos="2250"/>
        </w:tabs>
        <w:rPr>
          <w:rFonts w:ascii="Tahoma" w:hAnsi="Tahoma" w:cs="Tahoma"/>
          <w:sz w:val="22"/>
        </w:rPr>
      </w:pPr>
    </w:p>
    <w:p w:rsidR="00FC3E25" w:rsidRPr="000A792F" w:rsidRDefault="00001A90" w:rsidP="00001A90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>Previously, we</w:t>
      </w:r>
      <w:r w:rsidR="00FC3E25" w:rsidRPr="000A792F">
        <w:rPr>
          <w:rFonts w:ascii="Tahoma" w:hAnsi="Tahoma" w:cs="Tahoma"/>
          <w:sz w:val="22"/>
        </w:rPr>
        <w:t xml:space="preserve"> limited members to 4 tickets per event or 6 for the Alhambra Panto. This limit has now been removed. Members may book and claim for as many tickets as they want for an event.</w:t>
      </w:r>
      <w:r w:rsidRPr="000A792F">
        <w:rPr>
          <w:rFonts w:ascii="Tahoma" w:hAnsi="Tahoma" w:cs="Tahoma"/>
          <w:sz w:val="22"/>
        </w:rPr>
        <w:t xml:space="preserve"> </w:t>
      </w:r>
      <w:r w:rsidR="00FC3E25" w:rsidRPr="000A792F">
        <w:rPr>
          <w:rFonts w:ascii="Tahoma" w:hAnsi="Tahoma" w:cs="Tahoma"/>
          <w:sz w:val="22"/>
        </w:rPr>
        <w:t>However,</w:t>
      </w:r>
      <w:r w:rsidR="00C72015">
        <w:rPr>
          <w:rFonts w:ascii="Tahoma" w:hAnsi="Tahoma" w:cs="Tahoma"/>
          <w:sz w:val="22"/>
        </w:rPr>
        <w:t xml:space="preserve"> the</w:t>
      </w:r>
      <w:r w:rsidR="00FC3E25" w:rsidRPr="000A792F">
        <w:rPr>
          <w:rFonts w:ascii="Tahoma" w:hAnsi="Tahoma" w:cs="Tahoma"/>
          <w:sz w:val="22"/>
        </w:rPr>
        <w:t xml:space="preserve"> </w:t>
      </w:r>
      <w:r w:rsidRPr="000A792F">
        <w:rPr>
          <w:rFonts w:ascii="Tahoma" w:hAnsi="Tahoma" w:cs="Tahoma"/>
          <w:sz w:val="22"/>
        </w:rPr>
        <w:t xml:space="preserve">£100 annual limit </w:t>
      </w:r>
      <w:r w:rsidR="00FC3E25" w:rsidRPr="000A792F">
        <w:rPr>
          <w:rFonts w:ascii="Tahoma" w:hAnsi="Tahoma" w:cs="Tahoma"/>
          <w:sz w:val="22"/>
        </w:rPr>
        <w:t xml:space="preserve">per member still applies and </w:t>
      </w:r>
      <w:r w:rsidRPr="000A792F">
        <w:rPr>
          <w:rFonts w:ascii="Tahoma" w:hAnsi="Tahoma" w:cs="Tahoma"/>
          <w:sz w:val="22"/>
        </w:rPr>
        <w:t>cover</w:t>
      </w:r>
      <w:r w:rsidR="00FC3E25" w:rsidRPr="000A792F">
        <w:rPr>
          <w:rFonts w:ascii="Tahoma" w:hAnsi="Tahoma" w:cs="Tahoma"/>
          <w:sz w:val="22"/>
        </w:rPr>
        <w:t>s</w:t>
      </w:r>
      <w:r w:rsidRPr="000A792F">
        <w:rPr>
          <w:rFonts w:ascii="Tahoma" w:hAnsi="Tahoma" w:cs="Tahoma"/>
          <w:sz w:val="22"/>
        </w:rPr>
        <w:t xml:space="preserve"> ALL event claims, including the Panto, T20, etc. </w:t>
      </w:r>
    </w:p>
    <w:p w:rsidR="00C72015" w:rsidRDefault="00C72015" w:rsidP="00001A90">
      <w:pPr>
        <w:tabs>
          <w:tab w:val="left" w:pos="2250"/>
        </w:tabs>
        <w:rPr>
          <w:rFonts w:ascii="Tahoma" w:hAnsi="Tahoma" w:cs="Tahoma"/>
          <w:sz w:val="22"/>
        </w:rPr>
      </w:pPr>
    </w:p>
    <w:p w:rsidR="00CB5970" w:rsidRPr="000A792F" w:rsidRDefault="00CB5970" w:rsidP="00001A90">
      <w:pPr>
        <w:tabs>
          <w:tab w:val="left" w:pos="2250"/>
        </w:tabs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>Claims forms for all events are on our web site</w:t>
      </w:r>
      <w:r w:rsidR="003D5150" w:rsidRPr="000A792F">
        <w:rPr>
          <w:rFonts w:ascii="Tahoma" w:hAnsi="Tahoma" w:cs="Tahoma"/>
          <w:sz w:val="22"/>
        </w:rPr>
        <w:t>;</w:t>
      </w:r>
      <w:r w:rsidRPr="000A792F">
        <w:rPr>
          <w:rFonts w:ascii="Tahoma" w:hAnsi="Tahoma" w:cs="Tahoma"/>
          <w:sz w:val="22"/>
        </w:rPr>
        <w:t xml:space="preserve"> </w:t>
      </w:r>
      <w:hyperlink r:id="rId11" w:history="1">
        <w:r w:rsidRPr="000A792F">
          <w:rPr>
            <w:rStyle w:val="Hyperlink"/>
            <w:rFonts w:ascii="Tahoma" w:hAnsi="Tahoma" w:cs="Tahoma"/>
            <w:sz w:val="22"/>
          </w:rPr>
          <w:t>www.btassc.com</w:t>
        </w:r>
      </w:hyperlink>
      <w:r w:rsidRPr="000A792F">
        <w:rPr>
          <w:rFonts w:ascii="Tahoma" w:hAnsi="Tahoma" w:cs="Tahoma"/>
          <w:sz w:val="22"/>
        </w:rPr>
        <w:t xml:space="preserve"> </w:t>
      </w:r>
      <w:r w:rsidR="00044FAE" w:rsidRPr="000A792F">
        <w:rPr>
          <w:rFonts w:ascii="Tahoma" w:hAnsi="Tahoma" w:cs="Tahoma"/>
          <w:sz w:val="22"/>
        </w:rPr>
        <w:t xml:space="preserve">– just follow the links </w:t>
      </w:r>
      <w:r w:rsidRPr="000A792F">
        <w:rPr>
          <w:rFonts w:ascii="Tahoma" w:hAnsi="Tahoma" w:cs="Tahoma"/>
          <w:sz w:val="22"/>
        </w:rPr>
        <w:t>in the left hand margin of the home page.</w:t>
      </w:r>
      <w:r w:rsidR="00C6530E" w:rsidRPr="000A792F">
        <w:rPr>
          <w:rFonts w:ascii="Tahoma" w:hAnsi="Tahoma" w:cs="Tahoma"/>
          <w:color w:val="FF0000"/>
          <w:sz w:val="22"/>
        </w:rPr>
        <w:t xml:space="preserve"> </w:t>
      </w:r>
      <w:r w:rsidR="000A792F">
        <w:rPr>
          <w:rFonts w:ascii="Tahoma" w:hAnsi="Tahoma" w:cs="Tahoma"/>
          <w:color w:val="FF0000"/>
          <w:sz w:val="22"/>
        </w:rPr>
        <w:br/>
      </w:r>
      <w:r w:rsidR="00C6530E" w:rsidRPr="000A792F">
        <w:rPr>
          <w:rFonts w:ascii="Tahoma" w:hAnsi="Tahoma" w:cs="Tahoma"/>
          <w:color w:val="FF0000"/>
          <w:sz w:val="22"/>
        </w:rPr>
        <w:t>Please note that all ticket receipts/invoices must show the members name.</w:t>
      </w:r>
    </w:p>
    <w:p w:rsidR="00001A90" w:rsidRPr="000A792F" w:rsidRDefault="00001A90" w:rsidP="007663CF">
      <w:pPr>
        <w:tabs>
          <w:tab w:val="left" w:pos="2250"/>
        </w:tabs>
        <w:rPr>
          <w:rFonts w:ascii="Tahoma" w:hAnsi="Tahoma" w:cs="Tahoma"/>
          <w:sz w:val="22"/>
        </w:rPr>
      </w:pPr>
    </w:p>
    <w:p w:rsidR="00CB5970" w:rsidRPr="000A792F" w:rsidRDefault="00CB5970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Theatre bookings</w:t>
      </w:r>
    </w:p>
    <w:p w:rsidR="00C72015" w:rsidRDefault="00CB5970" w:rsidP="00CB5970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It’s been good to see our regular theatre goers continue to use the Theatre Ticket Subsidy Scheme. I’m sure that there are more </w:t>
      </w:r>
      <w:r w:rsidR="00C6530E" w:rsidRPr="000A792F">
        <w:rPr>
          <w:rFonts w:ascii="Tahoma" w:hAnsi="Tahoma" w:cs="Tahoma"/>
          <w:sz w:val="22"/>
        </w:rPr>
        <w:t xml:space="preserve">members </w:t>
      </w:r>
      <w:r w:rsidRPr="000A792F">
        <w:rPr>
          <w:rFonts w:ascii="Tahoma" w:hAnsi="Tahoma" w:cs="Tahoma"/>
          <w:sz w:val="22"/>
        </w:rPr>
        <w:t xml:space="preserve">out there who could </w:t>
      </w:r>
      <w:r w:rsidR="00C6530E" w:rsidRPr="000A792F">
        <w:rPr>
          <w:rFonts w:ascii="Tahoma" w:hAnsi="Tahoma" w:cs="Tahoma"/>
          <w:sz w:val="22"/>
        </w:rPr>
        <w:t xml:space="preserve">make </w:t>
      </w:r>
      <w:r w:rsidRPr="000A792F">
        <w:rPr>
          <w:rFonts w:ascii="Tahoma" w:hAnsi="Tahoma" w:cs="Tahoma"/>
          <w:sz w:val="22"/>
        </w:rPr>
        <w:t xml:space="preserve">use </w:t>
      </w:r>
      <w:r w:rsidR="00C6530E" w:rsidRPr="000A792F">
        <w:rPr>
          <w:rFonts w:ascii="Tahoma" w:hAnsi="Tahoma" w:cs="Tahoma"/>
          <w:sz w:val="22"/>
        </w:rPr>
        <w:t xml:space="preserve">of </w:t>
      </w:r>
      <w:r w:rsidRPr="000A792F">
        <w:rPr>
          <w:rFonts w:ascii="Tahoma" w:hAnsi="Tahoma" w:cs="Tahoma"/>
          <w:sz w:val="22"/>
        </w:rPr>
        <w:t xml:space="preserve">this opportunity to save on theatre tickets. </w:t>
      </w:r>
      <w:r w:rsidRPr="000A792F">
        <w:rPr>
          <w:rFonts w:ascii="Tahoma" w:hAnsi="Tahoma" w:cs="Tahoma"/>
          <w:sz w:val="22"/>
        </w:rPr>
        <w:br/>
        <w:t xml:space="preserve">This allows you to claim back 25% of your “seat ticket” cost for </w:t>
      </w:r>
      <w:r w:rsidR="00FC3E25" w:rsidRPr="000A792F">
        <w:rPr>
          <w:rFonts w:ascii="Tahoma" w:hAnsi="Tahoma" w:cs="Tahoma"/>
          <w:sz w:val="22"/>
        </w:rPr>
        <w:t>all your</w:t>
      </w:r>
      <w:r w:rsidRPr="000A792F">
        <w:rPr>
          <w:rFonts w:ascii="Tahoma" w:hAnsi="Tahoma" w:cs="Tahoma"/>
          <w:sz w:val="22"/>
        </w:rPr>
        <w:t xml:space="preserve"> tickets (excluding administration and postage charges). </w:t>
      </w:r>
    </w:p>
    <w:p w:rsidR="00C72015" w:rsidRDefault="00C72015" w:rsidP="00CB5970">
      <w:pPr>
        <w:rPr>
          <w:rFonts w:ascii="Tahoma" w:hAnsi="Tahoma" w:cs="Tahoma"/>
          <w:sz w:val="22"/>
        </w:rPr>
      </w:pPr>
    </w:p>
    <w:p w:rsidR="00CB5970" w:rsidRPr="000A792F" w:rsidRDefault="00CB5970" w:rsidP="00CB5970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br/>
      </w:r>
    </w:p>
    <w:p w:rsidR="00CB5970" w:rsidRPr="000A792F" w:rsidRDefault="00CB5970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lastRenderedPageBreak/>
        <w:t>T20 Vitality Blast</w:t>
      </w:r>
    </w:p>
    <w:p w:rsidR="00CB5970" w:rsidRPr="000A792F" w:rsidRDefault="00CB5970" w:rsidP="00CB5970">
      <w:pPr>
        <w:rPr>
          <w:rStyle w:val="Hyperlink"/>
          <w:rFonts w:ascii="Tahoma" w:hAnsi="Tahoma" w:cs="Tahoma"/>
          <w:noProof/>
          <w:szCs w:val="18"/>
        </w:rPr>
      </w:pPr>
      <w:r w:rsidRPr="000A792F">
        <w:rPr>
          <w:rFonts w:ascii="Tahoma" w:hAnsi="Tahoma" w:cs="Tahoma"/>
          <w:sz w:val="22"/>
        </w:rPr>
        <w:t>We are once again offering a subsidy for anyone buying tickets for any of Yorkshire</w:t>
      </w:r>
      <w:r w:rsidR="00FC3E25" w:rsidRPr="000A792F">
        <w:rPr>
          <w:rFonts w:ascii="Tahoma" w:hAnsi="Tahoma" w:cs="Tahoma"/>
          <w:sz w:val="22"/>
        </w:rPr>
        <w:t xml:space="preserve"> Vikings</w:t>
      </w:r>
      <w:r w:rsidRPr="000A792F">
        <w:rPr>
          <w:rFonts w:ascii="Tahoma" w:hAnsi="Tahoma" w:cs="Tahoma"/>
          <w:sz w:val="22"/>
        </w:rPr>
        <w:t>’ T20 matches at Headingley this year. As before, you will be able to claim back £5 of the cost</w:t>
      </w:r>
      <w:r w:rsidR="00FC3E25" w:rsidRPr="000A792F">
        <w:rPr>
          <w:rFonts w:ascii="Tahoma" w:hAnsi="Tahoma" w:cs="Tahoma"/>
          <w:sz w:val="22"/>
        </w:rPr>
        <w:t xml:space="preserve"> of </w:t>
      </w:r>
      <w:r w:rsidR="00DD5459" w:rsidRPr="000A792F">
        <w:rPr>
          <w:rFonts w:ascii="Tahoma" w:hAnsi="Tahoma" w:cs="Tahoma"/>
          <w:sz w:val="22"/>
        </w:rPr>
        <w:t>each</w:t>
      </w:r>
      <w:r w:rsidRPr="000A792F">
        <w:rPr>
          <w:rFonts w:ascii="Tahoma" w:hAnsi="Tahoma" w:cs="Tahoma"/>
          <w:sz w:val="22"/>
        </w:rPr>
        <w:t xml:space="preserve"> ticket. </w:t>
      </w:r>
      <w:r w:rsidR="00DD5459" w:rsidRPr="000A792F">
        <w:rPr>
          <w:rFonts w:ascii="Tahoma" w:hAnsi="Tahoma" w:cs="Tahoma"/>
          <w:sz w:val="22"/>
        </w:rPr>
        <w:t>It is recommended that you use the Ticket Priority scheme and book Early Bird tickets before 1 May.</w:t>
      </w:r>
      <w:r w:rsidRPr="000A792F">
        <w:rPr>
          <w:rFonts w:ascii="Tahoma" w:hAnsi="Tahoma" w:cs="Tahoma"/>
          <w:sz w:val="22"/>
        </w:rPr>
        <w:t xml:space="preserve"> The claim form has details of all matches at Headingley</w:t>
      </w:r>
      <w:r w:rsidR="00044FAE" w:rsidRPr="000A792F">
        <w:rPr>
          <w:rFonts w:ascii="Tahoma" w:hAnsi="Tahoma" w:cs="Tahoma"/>
          <w:sz w:val="22"/>
        </w:rPr>
        <w:t xml:space="preserve"> (May</w:t>
      </w:r>
      <w:r w:rsidR="00DD5459" w:rsidRPr="000A792F">
        <w:rPr>
          <w:rFonts w:ascii="Tahoma" w:hAnsi="Tahoma" w:cs="Tahoma"/>
          <w:sz w:val="22"/>
        </w:rPr>
        <w:t>,</w:t>
      </w:r>
      <w:r w:rsidR="00044FAE" w:rsidRPr="000A792F">
        <w:rPr>
          <w:rFonts w:ascii="Tahoma" w:hAnsi="Tahoma" w:cs="Tahoma"/>
          <w:sz w:val="22"/>
        </w:rPr>
        <w:t xml:space="preserve"> </w:t>
      </w:r>
      <w:r w:rsidR="00DD5459" w:rsidRPr="000A792F">
        <w:rPr>
          <w:rFonts w:ascii="Tahoma" w:hAnsi="Tahoma" w:cs="Tahoma"/>
          <w:sz w:val="22"/>
        </w:rPr>
        <w:t xml:space="preserve">June </w:t>
      </w:r>
      <w:r w:rsidR="00044FAE" w:rsidRPr="000A792F">
        <w:rPr>
          <w:rFonts w:ascii="Tahoma" w:hAnsi="Tahoma" w:cs="Tahoma"/>
          <w:sz w:val="22"/>
        </w:rPr>
        <w:t xml:space="preserve">&amp; </w:t>
      </w:r>
      <w:r w:rsidR="00DD5459" w:rsidRPr="000A792F">
        <w:rPr>
          <w:rFonts w:ascii="Tahoma" w:hAnsi="Tahoma" w:cs="Tahoma"/>
          <w:sz w:val="22"/>
        </w:rPr>
        <w:t>July 2024</w:t>
      </w:r>
      <w:r w:rsidR="00044FAE" w:rsidRPr="000A792F">
        <w:rPr>
          <w:rFonts w:ascii="Tahoma" w:hAnsi="Tahoma" w:cs="Tahoma"/>
          <w:sz w:val="22"/>
        </w:rPr>
        <w:t>).</w:t>
      </w:r>
    </w:p>
    <w:p w:rsidR="00CB5970" w:rsidRPr="000A792F" w:rsidRDefault="00CB5970" w:rsidP="00CB5970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 </w:t>
      </w:r>
    </w:p>
    <w:p w:rsidR="00E95C66" w:rsidRPr="000A792F" w:rsidRDefault="00CB5970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Great Yorkshire Show</w:t>
      </w:r>
      <w:r w:rsidR="000A792F" w:rsidRPr="000A792F">
        <w:rPr>
          <w:rFonts w:ascii="Tahoma" w:hAnsi="Tahoma" w:cs="Tahoma"/>
          <w:b/>
          <w:sz w:val="22"/>
          <w:u w:val="single"/>
        </w:rPr>
        <w:t>,</w:t>
      </w:r>
      <w:r w:rsidRPr="000A792F">
        <w:rPr>
          <w:rFonts w:ascii="Tahoma" w:hAnsi="Tahoma" w:cs="Tahoma"/>
          <w:b/>
          <w:sz w:val="22"/>
          <w:u w:val="single"/>
        </w:rPr>
        <w:t xml:space="preserve"> other Agricultural </w:t>
      </w:r>
      <w:r w:rsidR="00E91C60" w:rsidRPr="000A792F">
        <w:rPr>
          <w:rFonts w:ascii="Tahoma" w:hAnsi="Tahoma" w:cs="Tahoma"/>
          <w:b/>
          <w:sz w:val="22"/>
          <w:u w:val="single"/>
        </w:rPr>
        <w:t xml:space="preserve">&amp; Country </w:t>
      </w:r>
      <w:r w:rsidRPr="000A792F">
        <w:rPr>
          <w:rFonts w:ascii="Tahoma" w:hAnsi="Tahoma" w:cs="Tahoma"/>
          <w:b/>
          <w:sz w:val="22"/>
          <w:u w:val="single"/>
        </w:rPr>
        <w:t>Shows</w:t>
      </w:r>
      <w:r w:rsidR="000A792F" w:rsidRPr="000A792F">
        <w:rPr>
          <w:rFonts w:ascii="Tahoma" w:hAnsi="Tahoma" w:cs="Tahoma"/>
          <w:b/>
          <w:sz w:val="22"/>
          <w:u w:val="single"/>
        </w:rPr>
        <w:t xml:space="preserve"> and RHS Events</w:t>
      </w:r>
      <w:r w:rsidRPr="000A792F">
        <w:rPr>
          <w:rFonts w:ascii="Tahoma" w:hAnsi="Tahoma" w:cs="Tahoma"/>
          <w:b/>
          <w:sz w:val="22"/>
          <w:u w:val="single"/>
        </w:rPr>
        <w:t xml:space="preserve"> in Yorkshire</w:t>
      </w:r>
    </w:p>
    <w:p w:rsidR="00CB5970" w:rsidRPr="000A792F" w:rsidRDefault="00CB5970" w:rsidP="0029653E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We will again be offering a subsidy of 25% for tickets to the Great Yorkshire Show </w:t>
      </w:r>
      <w:r w:rsidR="00C6530E" w:rsidRPr="000A792F">
        <w:rPr>
          <w:rFonts w:ascii="Tahoma" w:hAnsi="Tahoma" w:cs="Tahoma"/>
          <w:sz w:val="22"/>
        </w:rPr>
        <w:t>and</w:t>
      </w:r>
      <w:r w:rsidRPr="000A792F">
        <w:rPr>
          <w:rFonts w:ascii="Tahoma" w:hAnsi="Tahoma" w:cs="Tahoma"/>
          <w:sz w:val="22"/>
        </w:rPr>
        <w:t xml:space="preserve"> will </w:t>
      </w:r>
      <w:r w:rsidR="000A792F" w:rsidRPr="000A792F">
        <w:rPr>
          <w:rFonts w:ascii="Tahoma" w:hAnsi="Tahoma" w:cs="Tahoma"/>
          <w:sz w:val="22"/>
        </w:rPr>
        <w:t>again</w:t>
      </w:r>
      <w:r w:rsidRPr="000A792F">
        <w:rPr>
          <w:rFonts w:ascii="Tahoma" w:hAnsi="Tahoma" w:cs="Tahoma"/>
          <w:sz w:val="22"/>
        </w:rPr>
        <w:t xml:space="preserve"> extend that offer to include </w:t>
      </w:r>
      <w:r w:rsidR="00DF1C0A" w:rsidRPr="000A792F">
        <w:rPr>
          <w:rFonts w:ascii="Tahoma" w:hAnsi="Tahoma" w:cs="Tahoma"/>
          <w:b/>
          <w:sz w:val="22"/>
        </w:rPr>
        <w:t>pre-booked tickets</w:t>
      </w:r>
      <w:r w:rsidR="00DF1C0A" w:rsidRPr="000A792F">
        <w:rPr>
          <w:rFonts w:ascii="Tahoma" w:hAnsi="Tahoma" w:cs="Tahoma"/>
          <w:sz w:val="22"/>
        </w:rPr>
        <w:t xml:space="preserve"> to </w:t>
      </w:r>
      <w:r w:rsidRPr="000A792F">
        <w:rPr>
          <w:rFonts w:ascii="Tahoma" w:hAnsi="Tahoma" w:cs="Tahoma"/>
          <w:sz w:val="22"/>
        </w:rPr>
        <w:t xml:space="preserve">other Agricultural/Country shows </w:t>
      </w:r>
      <w:r w:rsidR="000A792F" w:rsidRPr="000A792F">
        <w:rPr>
          <w:rFonts w:ascii="Tahoma" w:hAnsi="Tahoma" w:cs="Tahoma"/>
          <w:sz w:val="22"/>
        </w:rPr>
        <w:t xml:space="preserve">or RHS events </w:t>
      </w:r>
      <w:r w:rsidRPr="000A792F">
        <w:rPr>
          <w:rFonts w:ascii="Tahoma" w:hAnsi="Tahoma" w:cs="Tahoma"/>
          <w:sz w:val="22"/>
        </w:rPr>
        <w:t>in Yorkshire</w:t>
      </w:r>
      <w:r w:rsidR="003D5150" w:rsidRPr="000A792F">
        <w:rPr>
          <w:rFonts w:ascii="Tahoma" w:hAnsi="Tahoma" w:cs="Tahoma"/>
          <w:sz w:val="22"/>
        </w:rPr>
        <w:t xml:space="preserve"> (</w:t>
      </w:r>
      <w:r w:rsidR="00780D15" w:rsidRPr="000A792F">
        <w:rPr>
          <w:rFonts w:ascii="Tahoma" w:hAnsi="Tahoma" w:cs="Tahoma"/>
          <w:sz w:val="22"/>
        </w:rPr>
        <w:t>do not claim</w:t>
      </w:r>
      <w:r w:rsidR="003D5150" w:rsidRPr="000A792F">
        <w:rPr>
          <w:rFonts w:ascii="Tahoma" w:hAnsi="Tahoma" w:cs="Tahoma"/>
          <w:sz w:val="22"/>
        </w:rPr>
        <w:t xml:space="preserve"> for pay on the day/at the gate)</w:t>
      </w:r>
      <w:r w:rsidRPr="000A792F">
        <w:rPr>
          <w:rFonts w:ascii="Tahoma" w:hAnsi="Tahoma" w:cs="Tahoma"/>
          <w:sz w:val="22"/>
        </w:rPr>
        <w:t>.</w:t>
      </w:r>
      <w:r w:rsidR="00780D15" w:rsidRPr="000A792F">
        <w:rPr>
          <w:rFonts w:ascii="Tahoma" w:hAnsi="Tahoma" w:cs="Tahoma"/>
          <w:sz w:val="22"/>
        </w:rPr>
        <w:t xml:space="preserve"> </w:t>
      </w:r>
      <w:r w:rsidR="00E91C60" w:rsidRPr="000A792F">
        <w:rPr>
          <w:rFonts w:ascii="Tahoma" w:hAnsi="Tahoma" w:cs="Tahoma"/>
          <w:sz w:val="22"/>
        </w:rPr>
        <w:t xml:space="preserve">Please use the </w:t>
      </w:r>
      <w:r w:rsidR="00E91C60" w:rsidRPr="000A792F">
        <w:rPr>
          <w:rFonts w:ascii="Tahoma" w:hAnsi="Tahoma" w:cs="Tahoma"/>
          <w:i/>
          <w:sz w:val="22"/>
        </w:rPr>
        <w:t>Agricultural Show Booking Form</w:t>
      </w:r>
      <w:r w:rsidR="00E91C60" w:rsidRPr="000A792F">
        <w:rPr>
          <w:rFonts w:ascii="Tahoma" w:hAnsi="Tahoma" w:cs="Tahoma"/>
          <w:sz w:val="22"/>
        </w:rPr>
        <w:t xml:space="preserve"> and send in your claim. </w:t>
      </w:r>
    </w:p>
    <w:p w:rsidR="00AE72AD" w:rsidRPr="000A792F" w:rsidRDefault="00CB5970" w:rsidP="0029653E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 </w:t>
      </w:r>
    </w:p>
    <w:p w:rsidR="00044FAE" w:rsidRPr="000A792F" w:rsidRDefault="00044FAE" w:rsidP="003D5150">
      <w:pPr>
        <w:tabs>
          <w:tab w:val="left" w:pos="2250"/>
        </w:tabs>
        <w:spacing w:after="120"/>
        <w:rPr>
          <w:rFonts w:ascii="Tahoma" w:hAnsi="Tahoma" w:cs="Tahoma"/>
          <w:b/>
          <w:sz w:val="22"/>
          <w:u w:val="single"/>
        </w:rPr>
      </w:pPr>
      <w:r w:rsidRPr="000A792F">
        <w:rPr>
          <w:rFonts w:ascii="Tahoma" w:hAnsi="Tahoma" w:cs="Tahoma"/>
          <w:b/>
          <w:sz w:val="22"/>
          <w:u w:val="single"/>
        </w:rPr>
        <w:t>Panto 202</w:t>
      </w:r>
      <w:r w:rsidR="000A792F">
        <w:rPr>
          <w:rFonts w:ascii="Tahoma" w:hAnsi="Tahoma" w:cs="Tahoma"/>
          <w:b/>
          <w:sz w:val="22"/>
          <w:u w:val="single"/>
        </w:rPr>
        <w:t>4</w:t>
      </w:r>
      <w:r w:rsidRPr="000A792F">
        <w:rPr>
          <w:rFonts w:ascii="Tahoma" w:hAnsi="Tahoma" w:cs="Tahoma"/>
          <w:b/>
          <w:sz w:val="22"/>
          <w:u w:val="single"/>
        </w:rPr>
        <w:t>/2</w:t>
      </w:r>
      <w:r w:rsidR="000A792F">
        <w:rPr>
          <w:rFonts w:ascii="Tahoma" w:hAnsi="Tahoma" w:cs="Tahoma"/>
          <w:b/>
          <w:sz w:val="22"/>
          <w:u w:val="single"/>
        </w:rPr>
        <w:t>5</w:t>
      </w:r>
    </w:p>
    <w:p w:rsidR="00044FAE" w:rsidRPr="000A792F" w:rsidRDefault="000A792F" w:rsidP="00044FAE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W</w:t>
      </w:r>
      <w:r w:rsidR="00044FAE" w:rsidRPr="000A792F">
        <w:rPr>
          <w:rFonts w:ascii="Tahoma" w:hAnsi="Tahoma" w:cs="Tahoma"/>
          <w:sz w:val="22"/>
        </w:rPr>
        <w:t xml:space="preserve">e </w:t>
      </w:r>
      <w:r>
        <w:rPr>
          <w:rFonts w:ascii="Tahoma" w:hAnsi="Tahoma" w:cs="Tahoma"/>
          <w:sz w:val="22"/>
        </w:rPr>
        <w:t>will continue</w:t>
      </w:r>
      <w:r w:rsidR="00044FAE" w:rsidRPr="000A792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the</w:t>
      </w:r>
      <w:r w:rsidR="00044FAE" w:rsidRPr="000A792F">
        <w:rPr>
          <w:rFonts w:ascii="Tahoma" w:hAnsi="Tahoma" w:cs="Tahoma"/>
          <w:sz w:val="22"/>
        </w:rPr>
        <w:t xml:space="preserve"> Panto Ticket subsidy </w:t>
      </w:r>
      <w:r>
        <w:rPr>
          <w:rFonts w:ascii="Tahoma" w:hAnsi="Tahoma" w:cs="Tahoma"/>
          <w:sz w:val="22"/>
        </w:rPr>
        <w:t xml:space="preserve">scheme </w:t>
      </w:r>
      <w:r w:rsidR="00044FAE" w:rsidRPr="000A792F">
        <w:rPr>
          <w:rFonts w:ascii="Tahoma" w:hAnsi="Tahoma" w:cs="Tahoma"/>
          <w:sz w:val="22"/>
        </w:rPr>
        <w:t>similar to our Theatre Ticket Subsidy Scheme</w:t>
      </w:r>
      <w:r>
        <w:rPr>
          <w:rFonts w:ascii="Tahoma" w:hAnsi="Tahoma" w:cs="Tahoma"/>
          <w:sz w:val="22"/>
        </w:rPr>
        <w:t xml:space="preserve"> with no limit on the number of tickets to allow families to enjoy the show together. D</w:t>
      </w:r>
      <w:r w:rsidR="00780D15" w:rsidRPr="000A792F">
        <w:rPr>
          <w:rFonts w:ascii="Tahoma" w:hAnsi="Tahoma" w:cs="Tahoma"/>
          <w:sz w:val="22"/>
        </w:rPr>
        <w:t>etails</w:t>
      </w:r>
      <w:r w:rsidR="00044FAE" w:rsidRPr="000A792F">
        <w:rPr>
          <w:rFonts w:ascii="Tahoma" w:hAnsi="Tahoma" w:cs="Tahoma"/>
          <w:sz w:val="22"/>
        </w:rPr>
        <w:t xml:space="preserve"> </w:t>
      </w:r>
      <w:r w:rsidR="00780D15" w:rsidRPr="000A792F">
        <w:rPr>
          <w:rFonts w:ascii="Tahoma" w:hAnsi="Tahoma" w:cs="Tahoma"/>
          <w:sz w:val="22"/>
        </w:rPr>
        <w:t>of the 202</w:t>
      </w:r>
      <w:r>
        <w:rPr>
          <w:rFonts w:ascii="Tahoma" w:hAnsi="Tahoma" w:cs="Tahoma"/>
          <w:sz w:val="22"/>
        </w:rPr>
        <w:t>4</w:t>
      </w:r>
      <w:r w:rsidR="00780D15" w:rsidRPr="000A792F">
        <w:rPr>
          <w:rFonts w:ascii="Tahoma" w:hAnsi="Tahoma" w:cs="Tahoma"/>
          <w:sz w:val="22"/>
        </w:rPr>
        <w:t>/2</w:t>
      </w:r>
      <w:r>
        <w:rPr>
          <w:rFonts w:ascii="Tahoma" w:hAnsi="Tahoma" w:cs="Tahoma"/>
          <w:sz w:val="22"/>
        </w:rPr>
        <w:t>5</w:t>
      </w:r>
      <w:r w:rsidR="00780D15" w:rsidRPr="000A792F">
        <w:rPr>
          <w:rFonts w:ascii="Tahoma" w:hAnsi="Tahoma" w:cs="Tahoma"/>
          <w:sz w:val="22"/>
        </w:rPr>
        <w:t xml:space="preserve"> Pantomime and dates</w:t>
      </w:r>
      <w:r>
        <w:rPr>
          <w:rFonts w:ascii="Tahoma" w:hAnsi="Tahoma" w:cs="Tahoma"/>
          <w:sz w:val="22"/>
        </w:rPr>
        <w:t xml:space="preserve"> will be </w:t>
      </w:r>
      <w:r w:rsidR="00044FAE" w:rsidRPr="000A792F">
        <w:rPr>
          <w:rFonts w:ascii="Tahoma" w:hAnsi="Tahoma" w:cs="Tahoma"/>
          <w:sz w:val="22"/>
        </w:rPr>
        <w:t>in our August Newsletter.</w:t>
      </w:r>
    </w:p>
    <w:p w:rsidR="00044FAE" w:rsidRPr="000A792F" w:rsidRDefault="00044FAE" w:rsidP="00044FAE">
      <w:pPr>
        <w:rPr>
          <w:rFonts w:ascii="Tahoma" w:hAnsi="Tahoma" w:cs="Tahoma"/>
          <w:sz w:val="22"/>
        </w:rPr>
      </w:pPr>
    </w:p>
    <w:p w:rsidR="006E2BA0" w:rsidRPr="000A792F" w:rsidRDefault="00044BD0" w:rsidP="003D5150">
      <w:pPr>
        <w:tabs>
          <w:tab w:val="left" w:pos="2250"/>
        </w:tabs>
        <w:spacing w:after="120"/>
        <w:rPr>
          <w:rFonts w:ascii="Tahoma" w:hAnsi="Tahoma" w:cs="Tahoma"/>
          <w:b/>
          <w:bCs/>
          <w:sz w:val="22"/>
          <w:u w:val="single"/>
        </w:rPr>
      </w:pPr>
      <w:r w:rsidRPr="000A792F">
        <w:rPr>
          <w:rFonts w:ascii="Tahoma" w:hAnsi="Tahoma" w:cs="Tahoma"/>
          <w:b/>
          <w:bCs/>
          <w:sz w:val="22"/>
          <w:u w:val="single"/>
        </w:rPr>
        <w:t>Walking Group</w:t>
      </w:r>
    </w:p>
    <w:p w:rsidR="005F0129" w:rsidRPr="000A792F" w:rsidRDefault="005F0129" w:rsidP="009C4311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>The</w:t>
      </w:r>
      <w:r w:rsidR="00BB0D15" w:rsidRPr="000A792F">
        <w:rPr>
          <w:rFonts w:ascii="Tahoma" w:hAnsi="Tahoma" w:cs="Tahoma"/>
          <w:sz w:val="22"/>
        </w:rPr>
        <w:t xml:space="preserve"> </w:t>
      </w:r>
      <w:r w:rsidR="000F02CD" w:rsidRPr="000A792F">
        <w:rPr>
          <w:rFonts w:ascii="Tahoma" w:hAnsi="Tahoma" w:cs="Tahoma"/>
          <w:sz w:val="22"/>
        </w:rPr>
        <w:t>Walking</w:t>
      </w:r>
      <w:r w:rsidR="00BB0D15" w:rsidRPr="000A792F">
        <w:rPr>
          <w:rFonts w:ascii="Tahoma" w:hAnsi="Tahoma" w:cs="Tahoma"/>
          <w:sz w:val="22"/>
        </w:rPr>
        <w:t xml:space="preserve"> Group</w:t>
      </w:r>
      <w:r w:rsidRPr="000A792F">
        <w:rPr>
          <w:rFonts w:ascii="Tahoma" w:hAnsi="Tahoma" w:cs="Tahoma"/>
          <w:sz w:val="22"/>
        </w:rPr>
        <w:t>,</w:t>
      </w:r>
      <w:r w:rsidR="00BB0D15" w:rsidRPr="000A792F">
        <w:rPr>
          <w:rFonts w:ascii="Tahoma" w:hAnsi="Tahoma" w:cs="Tahoma"/>
          <w:sz w:val="22"/>
        </w:rPr>
        <w:t xml:space="preserve"> </w:t>
      </w:r>
      <w:r w:rsidRPr="000A792F">
        <w:rPr>
          <w:rFonts w:ascii="Tahoma" w:hAnsi="Tahoma" w:cs="Tahoma"/>
          <w:sz w:val="22"/>
        </w:rPr>
        <w:t>run by</w:t>
      </w:r>
      <w:r w:rsidR="000F02CD" w:rsidRPr="000A792F">
        <w:rPr>
          <w:rFonts w:ascii="Tahoma" w:hAnsi="Tahoma" w:cs="Tahoma"/>
          <w:sz w:val="22"/>
        </w:rPr>
        <w:t xml:space="preserve"> </w:t>
      </w:r>
      <w:r w:rsidR="00B57CA3" w:rsidRPr="000A792F">
        <w:rPr>
          <w:rFonts w:ascii="Tahoma" w:hAnsi="Tahoma" w:cs="Tahoma"/>
          <w:sz w:val="22"/>
        </w:rPr>
        <w:t>Richard Handford</w:t>
      </w:r>
      <w:r w:rsidR="00DD3E10" w:rsidRPr="000A792F">
        <w:rPr>
          <w:rFonts w:ascii="Tahoma" w:hAnsi="Tahoma" w:cs="Tahoma"/>
          <w:sz w:val="22"/>
        </w:rPr>
        <w:t xml:space="preserve">, </w:t>
      </w:r>
      <w:r w:rsidRPr="000A792F">
        <w:rPr>
          <w:rFonts w:ascii="Tahoma" w:hAnsi="Tahoma" w:cs="Tahoma"/>
          <w:sz w:val="22"/>
        </w:rPr>
        <w:t>marches on with</w:t>
      </w:r>
      <w:r w:rsidR="006E2BA0" w:rsidRPr="000A792F">
        <w:rPr>
          <w:rFonts w:ascii="Tahoma" w:hAnsi="Tahoma" w:cs="Tahoma"/>
          <w:sz w:val="22"/>
        </w:rPr>
        <w:t xml:space="preserve"> </w:t>
      </w:r>
      <w:r w:rsidRPr="000A792F">
        <w:rPr>
          <w:rFonts w:ascii="Tahoma" w:hAnsi="Tahoma" w:cs="Tahoma"/>
          <w:sz w:val="22"/>
        </w:rPr>
        <w:t xml:space="preserve">their monthly </w:t>
      </w:r>
      <w:r w:rsidR="006E2BA0" w:rsidRPr="000A792F">
        <w:rPr>
          <w:rFonts w:ascii="Tahoma" w:hAnsi="Tahoma" w:cs="Tahoma"/>
          <w:sz w:val="22"/>
        </w:rPr>
        <w:t xml:space="preserve">walks </w:t>
      </w:r>
      <w:r w:rsidRPr="000A792F">
        <w:rPr>
          <w:rFonts w:ascii="Tahoma" w:hAnsi="Tahoma" w:cs="Tahoma"/>
          <w:sz w:val="22"/>
        </w:rPr>
        <w:t xml:space="preserve">planned </w:t>
      </w:r>
      <w:r w:rsidR="006E2BA0" w:rsidRPr="000A792F">
        <w:rPr>
          <w:rFonts w:ascii="Tahoma" w:hAnsi="Tahoma" w:cs="Tahoma"/>
          <w:sz w:val="22"/>
        </w:rPr>
        <w:t>at weekends</w:t>
      </w:r>
      <w:r w:rsidR="000A792F">
        <w:rPr>
          <w:rFonts w:ascii="Tahoma" w:hAnsi="Tahoma" w:cs="Tahoma"/>
          <w:sz w:val="22"/>
        </w:rPr>
        <w:t>, usually on the 3</w:t>
      </w:r>
      <w:r w:rsidR="000A792F" w:rsidRPr="000A792F">
        <w:rPr>
          <w:rFonts w:ascii="Tahoma" w:hAnsi="Tahoma" w:cs="Tahoma"/>
          <w:sz w:val="22"/>
          <w:vertAlign w:val="superscript"/>
        </w:rPr>
        <w:t>rd</w:t>
      </w:r>
      <w:r w:rsidR="000A792F">
        <w:rPr>
          <w:rFonts w:ascii="Tahoma" w:hAnsi="Tahoma" w:cs="Tahoma"/>
          <w:sz w:val="22"/>
        </w:rPr>
        <w:t xml:space="preserve"> Sunday of each month</w:t>
      </w:r>
      <w:r w:rsidR="00882060" w:rsidRPr="000A792F">
        <w:rPr>
          <w:rFonts w:ascii="Tahoma" w:hAnsi="Tahoma" w:cs="Tahoma"/>
          <w:sz w:val="22"/>
        </w:rPr>
        <w:t>.</w:t>
      </w:r>
      <w:r w:rsidRPr="000A792F">
        <w:rPr>
          <w:rFonts w:ascii="Tahoma" w:hAnsi="Tahoma" w:cs="Tahoma"/>
          <w:sz w:val="22"/>
        </w:rPr>
        <w:t xml:space="preserve"> Notices will be sent in advance of each event giving full details. If you’d like to know more, check out the details on our web site</w:t>
      </w:r>
      <w:r w:rsidR="003D5150" w:rsidRPr="000A792F">
        <w:rPr>
          <w:rFonts w:ascii="Tahoma" w:hAnsi="Tahoma" w:cs="Tahoma"/>
          <w:sz w:val="22"/>
        </w:rPr>
        <w:t>;</w:t>
      </w:r>
      <w:r w:rsidRPr="000A792F">
        <w:rPr>
          <w:rFonts w:ascii="Tahoma" w:hAnsi="Tahoma" w:cs="Tahoma"/>
          <w:sz w:val="22"/>
        </w:rPr>
        <w:t xml:space="preserve"> </w:t>
      </w:r>
      <w:hyperlink r:id="rId12" w:history="1">
        <w:r w:rsidRPr="000A792F">
          <w:rPr>
            <w:rStyle w:val="Hyperlink"/>
            <w:rFonts w:ascii="Tahoma" w:hAnsi="Tahoma" w:cs="Tahoma"/>
            <w:noProof/>
            <w:szCs w:val="18"/>
          </w:rPr>
          <w:t>www.btassc.com</w:t>
        </w:r>
      </w:hyperlink>
      <w:r w:rsidRPr="000A792F">
        <w:rPr>
          <w:rFonts w:ascii="Tahoma" w:hAnsi="Tahoma" w:cs="Tahoma"/>
          <w:sz w:val="22"/>
        </w:rPr>
        <w:t xml:space="preserve"> or c</w:t>
      </w:r>
      <w:r w:rsidR="00F572D9" w:rsidRPr="000A792F">
        <w:rPr>
          <w:rFonts w:ascii="Tahoma" w:hAnsi="Tahoma" w:cs="Tahoma"/>
          <w:sz w:val="22"/>
        </w:rPr>
        <w:t xml:space="preserve">ontact </w:t>
      </w:r>
      <w:r w:rsidR="00B57CA3" w:rsidRPr="000A792F">
        <w:rPr>
          <w:rFonts w:ascii="Tahoma" w:hAnsi="Tahoma" w:cs="Tahoma"/>
          <w:sz w:val="22"/>
        </w:rPr>
        <w:t>Richard Handford</w:t>
      </w:r>
      <w:r w:rsidR="00F572D9" w:rsidRPr="000A792F">
        <w:rPr>
          <w:rFonts w:ascii="Tahoma" w:hAnsi="Tahoma" w:cs="Tahoma"/>
          <w:sz w:val="22"/>
        </w:rPr>
        <w:t xml:space="preserve"> at </w:t>
      </w:r>
      <w:hyperlink r:id="rId13" w:history="1">
        <w:r w:rsidR="00B57CA3" w:rsidRPr="000A792F">
          <w:rPr>
            <w:rStyle w:val="Hyperlink"/>
            <w:rFonts w:ascii="Tahoma" w:hAnsi="Tahoma" w:cs="Tahoma"/>
            <w:sz w:val="22"/>
          </w:rPr>
          <w:t>richard.handford@outlook.com</w:t>
        </w:r>
      </w:hyperlink>
      <w:r w:rsidR="00B57CA3" w:rsidRPr="000A792F">
        <w:rPr>
          <w:rFonts w:ascii="Tahoma" w:hAnsi="Tahoma" w:cs="Tahoma"/>
          <w:sz w:val="22"/>
        </w:rPr>
        <w:t xml:space="preserve"> </w:t>
      </w:r>
    </w:p>
    <w:p w:rsidR="00312FFE" w:rsidRPr="000A792F" w:rsidRDefault="005F0129" w:rsidP="009C4311">
      <w:pPr>
        <w:rPr>
          <w:rFonts w:ascii="Tahoma" w:hAnsi="Tahoma" w:cs="Tahoma"/>
          <w:b/>
          <w:bCs/>
          <w:sz w:val="22"/>
          <w:u w:val="single"/>
        </w:rPr>
      </w:pPr>
      <w:r w:rsidRPr="000A792F">
        <w:rPr>
          <w:rFonts w:ascii="Tahoma" w:hAnsi="Tahoma" w:cs="Tahoma"/>
          <w:b/>
          <w:bCs/>
          <w:sz w:val="22"/>
          <w:u w:val="single"/>
        </w:rPr>
        <w:t xml:space="preserve"> </w:t>
      </w:r>
    </w:p>
    <w:p w:rsidR="009C4311" w:rsidRPr="000A792F" w:rsidRDefault="009C4311" w:rsidP="003D5150">
      <w:pPr>
        <w:tabs>
          <w:tab w:val="left" w:pos="2250"/>
        </w:tabs>
        <w:spacing w:after="120"/>
        <w:rPr>
          <w:rFonts w:ascii="Tahoma" w:hAnsi="Tahoma" w:cs="Tahoma"/>
          <w:b/>
          <w:bCs/>
          <w:sz w:val="22"/>
          <w:u w:val="single"/>
        </w:rPr>
      </w:pPr>
      <w:r w:rsidRPr="000A792F">
        <w:rPr>
          <w:rFonts w:ascii="Tahoma" w:hAnsi="Tahoma" w:cs="Tahoma"/>
          <w:b/>
          <w:bCs/>
          <w:sz w:val="22"/>
          <w:u w:val="single"/>
        </w:rPr>
        <w:t>Golf Section.</w:t>
      </w:r>
    </w:p>
    <w:p w:rsidR="00095F99" w:rsidRPr="000A792F" w:rsidRDefault="005F0129" w:rsidP="009C4311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>The</w:t>
      </w:r>
      <w:r w:rsidR="009C4311" w:rsidRPr="000A792F">
        <w:rPr>
          <w:rFonts w:ascii="Tahoma" w:hAnsi="Tahoma" w:cs="Tahoma"/>
          <w:sz w:val="22"/>
        </w:rPr>
        <w:t xml:space="preserve"> Golf Section </w:t>
      </w:r>
      <w:r w:rsidRPr="000A792F">
        <w:rPr>
          <w:rFonts w:ascii="Tahoma" w:hAnsi="Tahoma" w:cs="Tahoma"/>
          <w:sz w:val="22"/>
        </w:rPr>
        <w:t xml:space="preserve">has a full programme of </w:t>
      </w:r>
      <w:r w:rsidR="009C4311" w:rsidRPr="000A792F">
        <w:rPr>
          <w:rFonts w:ascii="Tahoma" w:hAnsi="Tahoma" w:cs="Tahoma"/>
          <w:sz w:val="22"/>
        </w:rPr>
        <w:t>events</w:t>
      </w:r>
      <w:r w:rsidRPr="000A792F">
        <w:rPr>
          <w:rFonts w:ascii="Tahoma" w:hAnsi="Tahoma" w:cs="Tahoma"/>
          <w:sz w:val="22"/>
        </w:rPr>
        <w:t xml:space="preserve"> for 202</w:t>
      </w:r>
      <w:r w:rsidR="00044FAE" w:rsidRPr="000A792F">
        <w:rPr>
          <w:rFonts w:ascii="Tahoma" w:hAnsi="Tahoma" w:cs="Tahoma"/>
          <w:sz w:val="22"/>
        </w:rPr>
        <w:t>3</w:t>
      </w:r>
      <w:r w:rsidR="009C4311" w:rsidRPr="000A792F">
        <w:rPr>
          <w:rFonts w:ascii="Tahoma" w:hAnsi="Tahoma" w:cs="Tahoma"/>
          <w:sz w:val="22"/>
        </w:rPr>
        <w:t xml:space="preserve"> </w:t>
      </w:r>
      <w:r w:rsidRPr="000A792F">
        <w:rPr>
          <w:rFonts w:ascii="Tahoma" w:hAnsi="Tahoma" w:cs="Tahoma"/>
          <w:sz w:val="22"/>
        </w:rPr>
        <w:t xml:space="preserve">which </w:t>
      </w:r>
      <w:r w:rsidR="009C4311" w:rsidRPr="000A792F">
        <w:rPr>
          <w:rFonts w:ascii="Tahoma" w:hAnsi="Tahoma" w:cs="Tahoma"/>
          <w:sz w:val="22"/>
        </w:rPr>
        <w:t xml:space="preserve">can </w:t>
      </w:r>
      <w:r w:rsidRPr="000A792F">
        <w:rPr>
          <w:rFonts w:ascii="Tahoma" w:hAnsi="Tahoma" w:cs="Tahoma"/>
          <w:sz w:val="22"/>
        </w:rPr>
        <w:t xml:space="preserve">also </w:t>
      </w:r>
      <w:r w:rsidR="009C4311" w:rsidRPr="000A792F">
        <w:rPr>
          <w:rFonts w:ascii="Tahoma" w:hAnsi="Tahoma" w:cs="Tahoma"/>
          <w:sz w:val="22"/>
        </w:rPr>
        <w:t xml:space="preserve">be found on our Web Site </w:t>
      </w:r>
      <w:hyperlink r:id="rId14" w:history="1">
        <w:r w:rsidR="009C4311" w:rsidRPr="000A792F">
          <w:rPr>
            <w:rStyle w:val="Hyperlink"/>
            <w:rFonts w:ascii="Tahoma" w:hAnsi="Tahoma" w:cs="Tahoma"/>
            <w:noProof/>
            <w:szCs w:val="18"/>
          </w:rPr>
          <w:t>www.btassc.com</w:t>
        </w:r>
      </w:hyperlink>
      <w:r w:rsidR="009C4311" w:rsidRPr="000A792F">
        <w:rPr>
          <w:rFonts w:ascii="Tahoma" w:hAnsi="Tahoma" w:cs="Tahoma"/>
          <w:sz w:val="22"/>
        </w:rPr>
        <w:t xml:space="preserve"> </w:t>
      </w:r>
      <w:r w:rsidR="00F9440D" w:rsidRPr="000A792F">
        <w:rPr>
          <w:rFonts w:ascii="Tahoma" w:hAnsi="Tahoma" w:cs="Tahoma"/>
          <w:sz w:val="22"/>
        </w:rPr>
        <w:t xml:space="preserve">- </w:t>
      </w:r>
      <w:r w:rsidR="009C4311" w:rsidRPr="000A792F">
        <w:rPr>
          <w:rFonts w:ascii="Tahoma" w:hAnsi="Tahoma" w:cs="Tahoma"/>
          <w:sz w:val="22"/>
        </w:rPr>
        <w:t xml:space="preserve">just </w:t>
      </w:r>
      <w:r w:rsidRPr="000A792F">
        <w:rPr>
          <w:rFonts w:ascii="Tahoma" w:hAnsi="Tahoma" w:cs="Tahoma"/>
          <w:sz w:val="22"/>
        </w:rPr>
        <w:t>click o</w:t>
      </w:r>
      <w:r w:rsidR="009C4311" w:rsidRPr="000A792F">
        <w:rPr>
          <w:rFonts w:ascii="Tahoma" w:hAnsi="Tahoma" w:cs="Tahoma"/>
          <w:sz w:val="22"/>
        </w:rPr>
        <w:t>nto the Golf Section page.</w:t>
      </w:r>
      <w:r w:rsidR="00E329E8" w:rsidRPr="000A792F">
        <w:rPr>
          <w:rFonts w:ascii="Tahoma" w:hAnsi="Tahoma" w:cs="Tahoma"/>
          <w:sz w:val="22"/>
        </w:rPr>
        <w:t xml:space="preserve"> </w:t>
      </w:r>
      <w:r w:rsidR="00F9440D" w:rsidRPr="000A792F">
        <w:rPr>
          <w:rFonts w:ascii="Tahoma" w:hAnsi="Tahoma" w:cs="Tahoma"/>
          <w:sz w:val="22"/>
        </w:rPr>
        <w:br/>
      </w:r>
      <w:r w:rsidR="0087551E" w:rsidRPr="000A792F">
        <w:rPr>
          <w:rFonts w:ascii="Tahoma" w:hAnsi="Tahoma" w:cs="Tahoma"/>
          <w:sz w:val="22"/>
        </w:rPr>
        <w:t>F</w:t>
      </w:r>
      <w:r w:rsidR="009C4311" w:rsidRPr="000A792F">
        <w:rPr>
          <w:rFonts w:ascii="Tahoma" w:hAnsi="Tahoma" w:cs="Tahoma"/>
          <w:sz w:val="22"/>
        </w:rPr>
        <w:t xml:space="preserve">or more details contact Richard Benton at </w:t>
      </w:r>
      <w:r w:rsidR="008E2AF6" w:rsidRPr="008E2AF6">
        <w:rPr>
          <w:rStyle w:val="Hyperlink"/>
          <w:rFonts w:ascii="Tahoma" w:hAnsi="Tahoma" w:cs="Tahoma"/>
          <w:sz w:val="22"/>
        </w:rPr>
        <w:t>richbenton31@gmail.com</w:t>
      </w:r>
      <w:bookmarkStart w:id="0" w:name="_GoBack"/>
      <w:bookmarkEnd w:id="0"/>
      <w:r w:rsidR="009C4311" w:rsidRPr="000A792F">
        <w:rPr>
          <w:rFonts w:ascii="Tahoma" w:hAnsi="Tahoma" w:cs="Tahoma"/>
          <w:sz w:val="22"/>
        </w:rPr>
        <w:t xml:space="preserve"> </w:t>
      </w:r>
    </w:p>
    <w:p w:rsidR="009C3974" w:rsidRPr="000A792F" w:rsidRDefault="009C3974" w:rsidP="009C4311">
      <w:pPr>
        <w:rPr>
          <w:sz w:val="22"/>
        </w:rPr>
      </w:pPr>
    </w:p>
    <w:p w:rsidR="00095F99" w:rsidRPr="000A792F" w:rsidRDefault="00095F99" w:rsidP="003D5150">
      <w:pPr>
        <w:tabs>
          <w:tab w:val="left" w:pos="2250"/>
        </w:tabs>
        <w:spacing w:after="120"/>
        <w:rPr>
          <w:rFonts w:ascii="Tahoma" w:hAnsi="Tahoma" w:cs="Tahoma"/>
          <w:b/>
          <w:bCs/>
          <w:sz w:val="22"/>
          <w:u w:val="single"/>
        </w:rPr>
      </w:pPr>
      <w:r w:rsidRPr="000A792F">
        <w:rPr>
          <w:rFonts w:ascii="Tahoma" w:hAnsi="Tahoma" w:cs="Tahoma"/>
          <w:b/>
          <w:bCs/>
          <w:sz w:val="22"/>
          <w:u w:val="single"/>
        </w:rPr>
        <w:t>Lottery</w:t>
      </w:r>
    </w:p>
    <w:p w:rsidR="00095F99" w:rsidRPr="000A792F" w:rsidRDefault="00095F99" w:rsidP="009C4311">
      <w:pPr>
        <w:rPr>
          <w:rFonts w:ascii="Tahoma" w:hAnsi="Tahoma" w:cs="Tahoma"/>
          <w:sz w:val="22"/>
        </w:rPr>
      </w:pPr>
      <w:r w:rsidRPr="000A792F">
        <w:rPr>
          <w:rFonts w:ascii="Tahoma" w:hAnsi="Tahoma" w:cs="Tahoma"/>
          <w:sz w:val="22"/>
        </w:rPr>
        <w:t xml:space="preserve">The monthly Lottery continues, but </w:t>
      </w:r>
      <w:r w:rsidR="003A5EA1" w:rsidRPr="000A792F">
        <w:rPr>
          <w:rFonts w:ascii="Tahoma" w:hAnsi="Tahoma" w:cs="Tahoma"/>
          <w:sz w:val="22"/>
        </w:rPr>
        <w:t>as members leave BT and cancel their subscriptions, we have to review the prize money</w:t>
      </w:r>
      <w:r w:rsidRPr="000A792F">
        <w:rPr>
          <w:rFonts w:ascii="Tahoma" w:hAnsi="Tahoma" w:cs="Tahoma"/>
          <w:sz w:val="22"/>
        </w:rPr>
        <w:t>.</w:t>
      </w:r>
      <w:r w:rsidR="003A5EA1" w:rsidRPr="000A792F">
        <w:rPr>
          <w:rFonts w:ascii="Tahoma" w:hAnsi="Tahoma" w:cs="Tahoma"/>
          <w:sz w:val="22"/>
        </w:rPr>
        <w:t xml:space="preserve"> Currently, there is one prize of £2</w:t>
      </w:r>
      <w:r w:rsidR="00B57CA3" w:rsidRPr="000A792F">
        <w:rPr>
          <w:rFonts w:ascii="Tahoma" w:hAnsi="Tahoma" w:cs="Tahoma"/>
          <w:sz w:val="22"/>
        </w:rPr>
        <w:t>0</w:t>
      </w:r>
      <w:r w:rsidR="003A5EA1" w:rsidRPr="000A792F">
        <w:rPr>
          <w:rFonts w:ascii="Tahoma" w:hAnsi="Tahoma" w:cs="Tahoma"/>
          <w:sz w:val="22"/>
        </w:rPr>
        <w:t xml:space="preserve"> awarded each month. </w:t>
      </w:r>
      <w:r w:rsidR="00F9440D" w:rsidRPr="000A792F">
        <w:rPr>
          <w:rFonts w:ascii="Tahoma" w:hAnsi="Tahoma" w:cs="Tahoma"/>
          <w:sz w:val="22"/>
        </w:rPr>
        <w:br/>
      </w:r>
      <w:r w:rsidR="003A5EA1" w:rsidRPr="000A792F">
        <w:rPr>
          <w:rFonts w:ascii="Tahoma" w:hAnsi="Tahoma" w:cs="Tahoma"/>
          <w:sz w:val="22"/>
        </w:rPr>
        <w:t xml:space="preserve">If you would like to join this “Double-Numbers” lottery or even increase your entries, please get in touch with Barry Lamb at </w:t>
      </w:r>
      <w:hyperlink r:id="rId15" w:history="1">
        <w:r w:rsidR="003A5EA1" w:rsidRPr="000A792F">
          <w:rPr>
            <w:rStyle w:val="Hyperlink"/>
            <w:rFonts w:ascii="Tahoma" w:hAnsi="Tahoma" w:cs="Tahoma"/>
            <w:sz w:val="22"/>
          </w:rPr>
          <w:t>barry.lamb@btinternet.com</w:t>
        </w:r>
      </w:hyperlink>
      <w:r w:rsidR="003A5EA1" w:rsidRPr="000A792F">
        <w:rPr>
          <w:rFonts w:ascii="Tahoma" w:hAnsi="Tahoma" w:cs="Tahoma"/>
          <w:sz w:val="22"/>
        </w:rPr>
        <w:t xml:space="preserve"> </w:t>
      </w:r>
    </w:p>
    <w:p w:rsidR="003A5EA1" w:rsidRPr="000A792F" w:rsidRDefault="003A5EA1" w:rsidP="009C4311">
      <w:pPr>
        <w:rPr>
          <w:rFonts w:ascii="Tahoma" w:hAnsi="Tahoma" w:cs="Tahoma"/>
          <w:sz w:val="22"/>
        </w:rPr>
      </w:pPr>
    </w:p>
    <w:p w:rsidR="009E345D" w:rsidRPr="00C72015" w:rsidRDefault="00C72015" w:rsidP="00C72015">
      <w:pPr>
        <w:tabs>
          <w:tab w:val="left" w:pos="2250"/>
        </w:tabs>
        <w:spacing w:after="120"/>
        <w:rPr>
          <w:rFonts w:ascii="Tahoma" w:hAnsi="Tahoma" w:cs="Tahoma"/>
          <w:b/>
          <w:bCs/>
          <w:sz w:val="22"/>
          <w:u w:val="single"/>
        </w:rPr>
      </w:pPr>
      <w:r w:rsidRPr="00C72015">
        <w:rPr>
          <w:rFonts w:ascii="Tahoma" w:hAnsi="Tahoma" w:cs="Tahoma"/>
          <w:b/>
          <w:bCs/>
          <w:sz w:val="22"/>
          <w:u w:val="single"/>
        </w:rPr>
        <w:t>Feedback</w:t>
      </w:r>
    </w:p>
    <w:p w:rsidR="00C72015" w:rsidRDefault="00C72015" w:rsidP="003E09D2">
      <w:pPr>
        <w:jc w:val="both"/>
        <w:rPr>
          <w:rStyle w:val="Hyperlink"/>
          <w:rFonts w:ascii="Tahoma" w:hAnsi="Tahoma" w:cs="Tahoma"/>
          <w:sz w:val="22"/>
        </w:rPr>
      </w:pPr>
      <w:r>
        <w:rPr>
          <w:sz w:val="28"/>
          <w:szCs w:val="24"/>
        </w:rPr>
        <w:t xml:space="preserve">If you have any questions about Membership, Monthly Lottery, or events listed above, please get in touch with the Secretary, </w:t>
      </w:r>
      <w:r w:rsidRPr="000A792F">
        <w:rPr>
          <w:rFonts w:ascii="Tahoma" w:hAnsi="Tahoma" w:cs="Tahoma"/>
          <w:sz w:val="22"/>
        </w:rPr>
        <w:t xml:space="preserve">Barry Lamb at </w:t>
      </w:r>
      <w:hyperlink r:id="rId16" w:history="1">
        <w:r w:rsidRPr="000A792F">
          <w:rPr>
            <w:rStyle w:val="Hyperlink"/>
            <w:rFonts w:ascii="Tahoma" w:hAnsi="Tahoma" w:cs="Tahoma"/>
            <w:sz w:val="22"/>
          </w:rPr>
          <w:t>barry.lamb@btinternet.com</w:t>
        </w:r>
      </w:hyperlink>
    </w:p>
    <w:p w:rsidR="00C72015" w:rsidRPr="00C72015" w:rsidRDefault="00C72015" w:rsidP="003E09D2">
      <w:pPr>
        <w:jc w:val="both"/>
        <w:rPr>
          <w:sz w:val="28"/>
          <w:szCs w:val="24"/>
        </w:rPr>
      </w:pPr>
      <w:r w:rsidRPr="00C72015">
        <w:rPr>
          <w:sz w:val="28"/>
          <w:szCs w:val="24"/>
        </w:rPr>
        <w:t xml:space="preserve">Also, if you have any ideas </w:t>
      </w:r>
      <w:r>
        <w:rPr>
          <w:sz w:val="28"/>
          <w:szCs w:val="24"/>
        </w:rPr>
        <w:t>or suggestions for other events, again please get in touch.</w:t>
      </w:r>
    </w:p>
    <w:p w:rsidR="00C72015" w:rsidRPr="000A792F" w:rsidRDefault="00C72015" w:rsidP="003E09D2">
      <w:pPr>
        <w:jc w:val="both"/>
        <w:rPr>
          <w:sz w:val="28"/>
          <w:szCs w:val="24"/>
        </w:rPr>
      </w:pPr>
    </w:p>
    <w:p w:rsidR="00CB5970" w:rsidRPr="000A792F" w:rsidRDefault="00CB5970">
      <w:pPr>
        <w:rPr>
          <w:rFonts w:ascii="Tahoma" w:hAnsi="Tahoma" w:cs="Tahoma"/>
          <w:sz w:val="22"/>
        </w:rPr>
      </w:pPr>
    </w:p>
    <w:sectPr w:rsidR="00CB5970" w:rsidRPr="000A792F" w:rsidSect="0082765B">
      <w:footerReference w:type="default" r:id="rId17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0C" w:rsidRDefault="005C320C" w:rsidP="002812AF">
      <w:r>
        <w:separator/>
      </w:r>
    </w:p>
  </w:endnote>
  <w:endnote w:type="continuationSeparator" w:id="0">
    <w:p w:rsidR="005C320C" w:rsidRDefault="005C320C" w:rsidP="002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0D" w:rsidRDefault="00F9440D">
    <w:pPr>
      <w:pStyle w:val="Footer"/>
    </w:pPr>
    <w:r>
      <w:t>Barry Lamb</w:t>
    </w:r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E2AF6">
      <w:rPr>
        <w:noProof/>
      </w:rPr>
      <w:t>21/02/2024</w:t>
    </w:r>
    <w:r>
      <w:fldChar w:fldCharType="end"/>
    </w:r>
    <w:r>
      <w:br/>
      <w:t xml:space="preserve">Email: </w:t>
    </w:r>
    <w:hyperlink r:id="rId1" w:history="1">
      <w:r w:rsidRPr="00B165BE">
        <w:rPr>
          <w:rStyle w:val="Hyperlink"/>
        </w:rPr>
        <w:t>barry.lamb@btinternet.com</w:t>
      </w:r>
    </w:hyperlink>
    <w:r>
      <w:tab/>
    </w:r>
    <w:r>
      <w:tab/>
    </w:r>
    <w:r w:rsidR="007A0A92">
      <w:rPr>
        <w:noProof/>
      </w:rPr>
      <w:fldChar w:fldCharType="begin"/>
    </w:r>
    <w:r w:rsidR="007A0A92">
      <w:rPr>
        <w:noProof/>
      </w:rPr>
      <w:instrText xml:space="preserve"> FILENAME \* MERGEFORMAT </w:instrText>
    </w:r>
    <w:r w:rsidR="007A0A92">
      <w:rPr>
        <w:noProof/>
      </w:rPr>
      <w:fldChar w:fldCharType="separate"/>
    </w:r>
    <w:r w:rsidR="000A792F">
      <w:rPr>
        <w:noProof/>
      </w:rPr>
      <w:t>Newsletter February 2024</w:t>
    </w:r>
    <w:r w:rsidR="007A0A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0C" w:rsidRDefault="005C320C" w:rsidP="002812AF">
      <w:r>
        <w:separator/>
      </w:r>
    </w:p>
  </w:footnote>
  <w:footnote w:type="continuationSeparator" w:id="0">
    <w:p w:rsidR="005C320C" w:rsidRDefault="005C320C" w:rsidP="0028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B7D"/>
    <w:multiLevelType w:val="hybridMultilevel"/>
    <w:tmpl w:val="6EB20ACA"/>
    <w:lvl w:ilvl="0" w:tplc="26BA14FC">
      <w:start w:val="201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0"/>
    <w:rsid w:val="00001A90"/>
    <w:rsid w:val="00012EC5"/>
    <w:rsid w:val="00022642"/>
    <w:rsid w:val="00030C49"/>
    <w:rsid w:val="00033CC5"/>
    <w:rsid w:val="00040255"/>
    <w:rsid w:val="00041D24"/>
    <w:rsid w:val="00044BD0"/>
    <w:rsid w:val="00044FAE"/>
    <w:rsid w:val="00045D7C"/>
    <w:rsid w:val="00047D17"/>
    <w:rsid w:val="00050EDF"/>
    <w:rsid w:val="0005663B"/>
    <w:rsid w:val="00065198"/>
    <w:rsid w:val="0006752F"/>
    <w:rsid w:val="00072B3E"/>
    <w:rsid w:val="00082C29"/>
    <w:rsid w:val="00083AF9"/>
    <w:rsid w:val="00084CFA"/>
    <w:rsid w:val="000866E7"/>
    <w:rsid w:val="00092F23"/>
    <w:rsid w:val="000947A5"/>
    <w:rsid w:val="000951AE"/>
    <w:rsid w:val="00095F99"/>
    <w:rsid w:val="00096AD3"/>
    <w:rsid w:val="00097C15"/>
    <w:rsid w:val="000A15C1"/>
    <w:rsid w:val="000A6B21"/>
    <w:rsid w:val="000A792F"/>
    <w:rsid w:val="000B1017"/>
    <w:rsid w:val="000B1573"/>
    <w:rsid w:val="000B2448"/>
    <w:rsid w:val="000C486D"/>
    <w:rsid w:val="000C5A8B"/>
    <w:rsid w:val="000C6976"/>
    <w:rsid w:val="000C6A13"/>
    <w:rsid w:val="000D25FE"/>
    <w:rsid w:val="000D2D82"/>
    <w:rsid w:val="000D5CB2"/>
    <w:rsid w:val="000D6287"/>
    <w:rsid w:val="000E2239"/>
    <w:rsid w:val="000E3EB7"/>
    <w:rsid w:val="000E466E"/>
    <w:rsid w:val="000E5BA7"/>
    <w:rsid w:val="000E7F1C"/>
    <w:rsid w:val="000F02CD"/>
    <w:rsid w:val="000F5D19"/>
    <w:rsid w:val="00106163"/>
    <w:rsid w:val="0011788E"/>
    <w:rsid w:val="00123AE9"/>
    <w:rsid w:val="00126432"/>
    <w:rsid w:val="001374AE"/>
    <w:rsid w:val="00143ECC"/>
    <w:rsid w:val="00144128"/>
    <w:rsid w:val="00151AB5"/>
    <w:rsid w:val="0016002A"/>
    <w:rsid w:val="00160D0E"/>
    <w:rsid w:val="0016150C"/>
    <w:rsid w:val="00161CA7"/>
    <w:rsid w:val="00162295"/>
    <w:rsid w:val="00162524"/>
    <w:rsid w:val="001679BA"/>
    <w:rsid w:val="00170CA7"/>
    <w:rsid w:val="00172465"/>
    <w:rsid w:val="00181779"/>
    <w:rsid w:val="001848A0"/>
    <w:rsid w:val="001961BA"/>
    <w:rsid w:val="00196D5F"/>
    <w:rsid w:val="00197CF9"/>
    <w:rsid w:val="001A1549"/>
    <w:rsid w:val="001B154E"/>
    <w:rsid w:val="001B244D"/>
    <w:rsid w:val="001B2A7C"/>
    <w:rsid w:val="001B3F78"/>
    <w:rsid w:val="001C29AC"/>
    <w:rsid w:val="001C6B2B"/>
    <w:rsid w:val="001C70B9"/>
    <w:rsid w:val="001C76C2"/>
    <w:rsid w:val="001D0196"/>
    <w:rsid w:val="001D0A24"/>
    <w:rsid w:val="001D17E7"/>
    <w:rsid w:val="001D481F"/>
    <w:rsid w:val="001D7397"/>
    <w:rsid w:val="001E292E"/>
    <w:rsid w:val="001E5400"/>
    <w:rsid w:val="001F4862"/>
    <w:rsid w:val="00200FDB"/>
    <w:rsid w:val="002064CB"/>
    <w:rsid w:val="00215CCF"/>
    <w:rsid w:val="00217092"/>
    <w:rsid w:val="002206DC"/>
    <w:rsid w:val="00220896"/>
    <w:rsid w:val="00221481"/>
    <w:rsid w:val="002238A4"/>
    <w:rsid w:val="00223FC9"/>
    <w:rsid w:val="00231B18"/>
    <w:rsid w:val="00234ADD"/>
    <w:rsid w:val="002533E5"/>
    <w:rsid w:val="002555CB"/>
    <w:rsid w:val="00256BC3"/>
    <w:rsid w:val="00262A14"/>
    <w:rsid w:val="00265BB8"/>
    <w:rsid w:val="00270560"/>
    <w:rsid w:val="00273A12"/>
    <w:rsid w:val="002812AF"/>
    <w:rsid w:val="002907BF"/>
    <w:rsid w:val="0029653E"/>
    <w:rsid w:val="0029663F"/>
    <w:rsid w:val="0029732D"/>
    <w:rsid w:val="002A4D73"/>
    <w:rsid w:val="002A545F"/>
    <w:rsid w:val="002A569B"/>
    <w:rsid w:val="002A5925"/>
    <w:rsid w:val="002B1D37"/>
    <w:rsid w:val="002D25C7"/>
    <w:rsid w:val="002D7FD1"/>
    <w:rsid w:val="002E095B"/>
    <w:rsid w:val="002E1239"/>
    <w:rsid w:val="002E2E3C"/>
    <w:rsid w:val="002E57DB"/>
    <w:rsid w:val="002E7074"/>
    <w:rsid w:val="002F2CD8"/>
    <w:rsid w:val="002F4448"/>
    <w:rsid w:val="00310FC7"/>
    <w:rsid w:val="00312FFE"/>
    <w:rsid w:val="00315846"/>
    <w:rsid w:val="00315C2C"/>
    <w:rsid w:val="00322EB1"/>
    <w:rsid w:val="00324DBE"/>
    <w:rsid w:val="00325E85"/>
    <w:rsid w:val="003331CA"/>
    <w:rsid w:val="00333FE3"/>
    <w:rsid w:val="003431A7"/>
    <w:rsid w:val="003456AE"/>
    <w:rsid w:val="003456BA"/>
    <w:rsid w:val="00350BE6"/>
    <w:rsid w:val="003528D8"/>
    <w:rsid w:val="0036387B"/>
    <w:rsid w:val="00365FBB"/>
    <w:rsid w:val="0036770A"/>
    <w:rsid w:val="003868FF"/>
    <w:rsid w:val="003931ED"/>
    <w:rsid w:val="003A0A12"/>
    <w:rsid w:val="003A12B0"/>
    <w:rsid w:val="003A450C"/>
    <w:rsid w:val="003A5EA1"/>
    <w:rsid w:val="003B3E57"/>
    <w:rsid w:val="003D5150"/>
    <w:rsid w:val="003E09D2"/>
    <w:rsid w:val="003F0D68"/>
    <w:rsid w:val="003F22B2"/>
    <w:rsid w:val="003F551F"/>
    <w:rsid w:val="003F5AF7"/>
    <w:rsid w:val="003F6044"/>
    <w:rsid w:val="003F6640"/>
    <w:rsid w:val="00407109"/>
    <w:rsid w:val="0041373F"/>
    <w:rsid w:val="00414BA4"/>
    <w:rsid w:val="00416AE5"/>
    <w:rsid w:val="00446069"/>
    <w:rsid w:val="00463B0A"/>
    <w:rsid w:val="00465ADA"/>
    <w:rsid w:val="00473A7D"/>
    <w:rsid w:val="0048362B"/>
    <w:rsid w:val="00487F3F"/>
    <w:rsid w:val="004924BC"/>
    <w:rsid w:val="004933DC"/>
    <w:rsid w:val="0049377E"/>
    <w:rsid w:val="00495CE9"/>
    <w:rsid w:val="004B58A2"/>
    <w:rsid w:val="004B5DE0"/>
    <w:rsid w:val="004B7D49"/>
    <w:rsid w:val="004C2C6E"/>
    <w:rsid w:val="004C5244"/>
    <w:rsid w:val="004C59F0"/>
    <w:rsid w:val="004E364C"/>
    <w:rsid w:val="004E7E23"/>
    <w:rsid w:val="004F3CC7"/>
    <w:rsid w:val="004F6043"/>
    <w:rsid w:val="004F797E"/>
    <w:rsid w:val="00500780"/>
    <w:rsid w:val="0050086C"/>
    <w:rsid w:val="00513A0E"/>
    <w:rsid w:val="00520311"/>
    <w:rsid w:val="00523C7C"/>
    <w:rsid w:val="0053247E"/>
    <w:rsid w:val="00532EC7"/>
    <w:rsid w:val="005349DC"/>
    <w:rsid w:val="00540C17"/>
    <w:rsid w:val="0054237E"/>
    <w:rsid w:val="00543C61"/>
    <w:rsid w:val="005473CA"/>
    <w:rsid w:val="00553480"/>
    <w:rsid w:val="0055762E"/>
    <w:rsid w:val="00557E8D"/>
    <w:rsid w:val="005657EA"/>
    <w:rsid w:val="00573A02"/>
    <w:rsid w:val="00575BA6"/>
    <w:rsid w:val="00576D2D"/>
    <w:rsid w:val="00577878"/>
    <w:rsid w:val="00577BEA"/>
    <w:rsid w:val="0058138C"/>
    <w:rsid w:val="00587E4C"/>
    <w:rsid w:val="005926FB"/>
    <w:rsid w:val="005941BD"/>
    <w:rsid w:val="00596C55"/>
    <w:rsid w:val="005A4C9A"/>
    <w:rsid w:val="005A6849"/>
    <w:rsid w:val="005A6CD8"/>
    <w:rsid w:val="005C0DDF"/>
    <w:rsid w:val="005C28D7"/>
    <w:rsid w:val="005C320C"/>
    <w:rsid w:val="005C79A6"/>
    <w:rsid w:val="005D1D4D"/>
    <w:rsid w:val="005D54C6"/>
    <w:rsid w:val="005E0B5B"/>
    <w:rsid w:val="005E13A1"/>
    <w:rsid w:val="005E306A"/>
    <w:rsid w:val="005F0129"/>
    <w:rsid w:val="005F1513"/>
    <w:rsid w:val="0060470A"/>
    <w:rsid w:val="00612992"/>
    <w:rsid w:val="00616BC9"/>
    <w:rsid w:val="006275F4"/>
    <w:rsid w:val="00661A6F"/>
    <w:rsid w:val="006634B6"/>
    <w:rsid w:val="006640DE"/>
    <w:rsid w:val="00667EEB"/>
    <w:rsid w:val="006769B3"/>
    <w:rsid w:val="006916AC"/>
    <w:rsid w:val="00692779"/>
    <w:rsid w:val="0069776D"/>
    <w:rsid w:val="006A17D1"/>
    <w:rsid w:val="006A5B29"/>
    <w:rsid w:val="006A5CB2"/>
    <w:rsid w:val="006B7682"/>
    <w:rsid w:val="006C6098"/>
    <w:rsid w:val="006D4389"/>
    <w:rsid w:val="006D7045"/>
    <w:rsid w:val="006E2BA0"/>
    <w:rsid w:val="006E2E06"/>
    <w:rsid w:val="006E3D23"/>
    <w:rsid w:val="006E4900"/>
    <w:rsid w:val="006F409E"/>
    <w:rsid w:val="007022EE"/>
    <w:rsid w:val="0070446F"/>
    <w:rsid w:val="00707176"/>
    <w:rsid w:val="007157DC"/>
    <w:rsid w:val="0071651D"/>
    <w:rsid w:val="0072715A"/>
    <w:rsid w:val="00731983"/>
    <w:rsid w:val="00747C2E"/>
    <w:rsid w:val="0075071B"/>
    <w:rsid w:val="00753603"/>
    <w:rsid w:val="0075532B"/>
    <w:rsid w:val="007558D9"/>
    <w:rsid w:val="00761E96"/>
    <w:rsid w:val="007652ED"/>
    <w:rsid w:val="007663CF"/>
    <w:rsid w:val="00771BFE"/>
    <w:rsid w:val="00777014"/>
    <w:rsid w:val="00780D15"/>
    <w:rsid w:val="00784FD1"/>
    <w:rsid w:val="007901EA"/>
    <w:rsid w:val="007A0A92"/>
    <w:rsid w:val="007C575C"/>
    <w:rsid w:val="007D4F82"/>
    <w:rsid w:val="007E19AC"/>
    <w:rsid w:val="007E5982"/>
    <w:rsid w:val="007E78E3"/>
    <w:rsid w:val="007F6D0A"/>
    <w:rsid w:val="0080352C"/>
    <w:rsid w:val="008052BF"/>
    <w:rsid w:val="00805343"/>
    <w:rsid w:val="0081356D"/>
    <w:rsid w:val="00816BE8"/>
    <w:rsid w:val="00822389"/>
    <w:rsid w:val="0082765B"/>
    <w:rsid w:val="0083418A"/>
    <w:rsid w:val="00835C86"/>
    <w:rsid w:val="00836A2A"/>
    <w:rsid w:val="008474D3"/>
    <w:rsid w:val="00855D83"/>
    <w:rsid w:val="00856782"/>
    <w:rsid w:val="00865A92"/>
    <w:rsid w:val="00873B45"/>
    <w:rsid w:val="0087551E"/>
    <w:rsid w:val="00877A18"/>
    <w:rsid w:val="00882060"/>
    <w:rsid w:val="00897A0E"/>
    <w:rsid w:val="008A2FD1"/>
    <w:rsid w:val="008B21A0"/>
    <w:rsid w:val="008B6B41"/>
    <w:rsid w:val="008C4477"/>
    <w:rsid w:val="008D2B9C"/>
    <w:rsid w:val="008E0128"/>
    <w:rsid w:val="008E0485"/>
    <w:rsid w:val="008E2AF6"/>
    <w:rsid w:val="008E7E10"/>
    <w:rsid w:val="008F0AB6"/>
    <w:rsid w:val="00902577"/>
    <w:rsid w:val="009041DE"/>
    <w:rsid w:val="00910C3F"/>
    <w:rsid w:val="00915DA1"/>
    <w:rsid w:val="00930266"/>
    <w:rsid w:val="00932E76"/>
    <w:rsid w:val="00932FED"/>
    <w:rsid w:val="009349AE"/>
    <w:rsid w:val="00937CBA"/>
    <w:rsid w:val="0094341F"/>
    <w:rsid w:val="00945590"/>
    <w:rsid w:val="009455CA"/>
    <w:rsid w:val="00953EE8"/>
    <w:rsid w:val="00954ECB"/>
    <w:rsid w:val="00966C64"/>
    <w:rsid w:val="00971B49"/>
    <w:rsid w:val="00973E88"/>
    <w:rsid w:val="00975797"/>
    <w:rsid w:val="009770A3"/>
    <w:rsid w:val="009959F6"/>
    <w:rsid w:val="009A148E"/>
    <w:rsid w:val="009A5D10"/>
    <w:rsid w:val="009C3974"/>
    <w:rsid w:val="009C4311"/>
    <w:rsid w:val="009C4ABD"/>
    <w:rsid w:val="009D0919"/>
    <w:rsid w:val="009D5BA9"/>
    <w:rsid w:val="009D5FAC"/>
    <w:rsid w:val="009E0F81"/>
    <w:rsid w:val="009E1FC7"/>
    <w:rsid w:val="009E345D"/>
    <w:rsid w:val="009E7BB8"/>
    <w:rsid w:val="00A110A6"/>
    <w:rsid w:val="00A1722A"/>
    <w:rsid w:val="00A2090A"/>
    <w:rsid w:val="00A2167B"/>
    <w:rsid w:val="00A25DF0"/>
    <w:rsid w:val="00A272FB"/>
    <w:rsid w:val="00A278CC"/>
    <w:rsid w:val="00A30B8C"/>
    <w:rsid w:val="00A32511"/>
    <w:rsid w:val="00A356ED"/>
    <w:rsid w:val="00A649E7"/>
    <w:rsid w:val="00A73AE7"/>
    <w:rsid w:val="00A7473E"/>
    <w:rsid w:val="00A823F9"/>
    <w:rsid w:val="00A96522"/>
    <w:rsid w:val="00AA0BD6"/>
    <w:rsid w:val="00AC2019"/>
    <w:rsid w:val="00AD425A"/>
    <w:rsid w:val="00AE527C"/>
    <w:rsid w:val="00AE6EB4"/>
    <w:rsid w:val="00AE72AD"/>
    <w:rsid w:val="00AF1A18"/>
    <w:rsid w:val="00B01E40"/>
    <w:rsid w:val="00B02AB4"/>
    <w:rsid w:val="00B07233"/>
    <w:rsid w:val="00B07DCB"/>
    <w:rsid w:val="00B15629"/>
    <w:rsid w:val="00B202AA"/>
    <w:rsid w:val="00B24B3E"/>
    <w:rsid w:val="00B255DE"/>
    <w:rsid w:val="00B33477"/>
    <w:rsid w:val="00B34510"/>
    <w:rsid w:val="00B36488"/>
    <w:rsid w:val="00B41820"/>
    <w:rsid w:val="00B42B67"/>
    <w:rsid w:val="00B43018"/>
    <w:rsid w:val="00B44174"/>
    <w:rsid w:val="00B517BE"/>
    <w:rsid w:val="00B527DE"/>
    <w:rsid w:val="00B557F9"/>
    <w:rsid w:val="00B57CA3"/>
    <w:rsid w:val="00B734B1"/>
    <w:rsid w:val="00B74415"/>
    <w:rsid w:val="00B86252"/>
    <w:rsid w:val="00B878C4"/>
    <w:rsid w:val="00B87AC8"/>
    <w:rsid w:val="00B91480"/>
    <w:rsid w:val="00B942C9"/>
    <w:rsid w:val="00B94A64"/>
    <w:rsid w:val="00BA1D58"/>
    <w:rsid w:val="00BA7518"/>
    <w:rsid w:val="00BB0D15"/>
    <w:rsid w:val="00BB51E1"/>
    <w:rsid w:val="00BC1F01"/>
    <w:rsid w:val="00BC3E91"/>
    <w:rsid w:val="00BC5538"/>
    <w:rsid w:val="00BC78E6"/>
    <w:rsid w:val="00BD3BDF"/>
    <w:rsid w:val="00BE11D6"/>
    <w:rsid w:val="00BF3AB5"/>
    <w:rsid w:val="00C01291"/>
    <w:rsid w:val="00C036C1"/>
    <w:rsid w:val="00C079BF"/>
    <w:rsid w:val="00C124B1"/>
    <w:rsid w:val="00C15B41"/>
    <w:rsid w:val="00C21FD6"/>
    <w:rsid w:val="00C23A80"/>
    <w:rsid w:val="00C2596A"/>
    <w:rsid w:val="00C26CD8"/>
    <w:rsid w:val="00C26E4A"/>
    <w:rsid w:val="00C422ED"/>
    <w:rsid w:val="00C428FC"/>
    <w:rsid w:val="00C42A84"/>
    <w:rsid w:val="00C61AE2"/>
    <w:rsid w:val="00C6530E"/>
    <w:rsid w:val="00C6672C"/>
    <w:rsid w:val="00C72015"/>
    <w:rsid w:val="00C877F2"/>
    <w:rsid w:val="00C9250C"/>
    <w:rsid w:val="00CA151F"/>
    <w:rsid w:val="00CA41B6"/>
    <w:rsid w:val="00CA5977"/>
    <w:rsid w:val="00CB30A7"/>
    <w:rsid w:val="00CB4881"/>
    <w:rsid w:val="00CB5970"/>
    <w:rsid w:val="00CD1133"/>
    <w:rsid w:val="00CD75D9"/>
    <w:rsid w:val="00CE0996"/>
    <w:rsid w:val="00CE1654"/>
    <w:rsid w:val="00CE38C0"/>
    <w:rsid w:val="00CE5D4C"/>
    <w:rsid w:val="00CF544D"/>
    <w:rsid w:val="00D01058"/>
    <w:rsid w:val="00D01F4A"/>
    <w:rsid w:val="00D052BB"/>
    <w:rsid w:val="00D1039D"/>
    <w:rsid w:val="00D16C66"/>
    <w:rsid w:val="00D20CCA"/>
    <w:rsid w:val="00D220E4"/>
    <w:rsid w:val="00D238A0"/>
    <w:rsid w:val="00D33B0F"/>
    <w:rsid w:val="00D42B62"/>
    <w:rsid w:val="00D454A6"/>
    <w:rsid w:val="00D63142"/>
    <w:rsid w:val="00D7000C"/>
    <w:rsid w:val="00D75365"/>
    <w:rsid w:val="00DA3D80"/>
    <w:rsid w:val="00DA485F"/>
    <w:rsid w:val="00DA6967"/>
    <w:rsid w:val="00DA77A3"/>
    <w:rsid w:val="00DB75E4"/>
    <w:rsid w:val="00DC05A0"/>
    <w:rsid w:val="00DC212D"/>
    <w:rsid w:val="00DC7579"/>
    <w:rsid w:val="00DD25E2"/>
    <w:rsid w:val="00DD3E10"/>
    <w:rsid w:val="00DD53E1"/>
    <w:rsid w:val="00DD5459"/>
    <w:rsid w:val="00DD7D78"/>
    <w:rsid w:val="00DF0130"/>
    <w:rsid w:val="00DF1C0A"/>
    <w:rsid w:val="00DF3C9D"/>
    <w:rsid w:val="00DF5A60"/>
    <w:rsid w:val="00DF6524"/>
    <w:rsid w:val="00E14773"/>
    <w:rsid w:val="00E15DEE"/>
    <w:rsid w:val="00E175AB"/>
    <w:rsid w:val="00E24259"/>
    <w:rsid w:val="00E27A6D"/>
    <w:rsid w:val="00E329E8"/>
    <w:rsid w:val="00E46D8D"/>
    <w:rsid w:val="00E52BDC"/>
    <w:rsid w:val="00E5406F"/>
    <w:rsid w:val="00E64BD8"/>
    <w:rsid w:val="00E70EA5"/>
    <w:rsid w:val="00E91C60"/>
    <w:rsid w:val="00E95C66"/>
    <w:rsid w:val="00EA3669"/>
    <w:rsid w:val="00EA6076"/>
    <w:rsid w:val="00EB5C87"/>
    <w:rsid w:val="00EB6CE6"/>
    <w:rsid w:val="00EB7809"/>
    <w:rsid w:val="00ED101F"/>
    <w:rsid w:val="00ED2A32"/>
    <w:rsid w:val="00ED2EA1"/>
    <w:rsid w:val="00ED44CF"/>
    <w:rsid w:val="00EE1012"/>
    <w:rsid w:val="00EE1CD8"/>
    <w:rsid w:val="00EE4537"/>
    <w:rsid w:val="00EE4E49"/>
    <w:rsid w:val="00EE791C"/>
    <w:rsid w:val="00EF7684"/>
    <w:rsid w:val="00F0427F"/>
    <w:rsid w:val="00F078E4"/>
    <w:rsid w:val="00F218C3"/>
    <w:rsid w:val="00F27983"/>
    <w:rsid w:val="00F475BE"/>
    <w:rsid w:val="00F50889"/>
    <w:rsid w:val="00F50AE8"/>
    <w:rsid w:val="00F572D9"/>
    <w:rsid w:val="00F61FFE"/>
    <w:rsid w:val="00F664AD"/>
    <w:rsid w:val="00F73069"/>
    <w:rsid w:val="00F821DC"/>
    <w:rsid w:val="00F84DEB"/>
    <w:rsid w:val="00F9440D"/>
    <w:rsid w:val="00F94FCB"/>
    <w:rsid w:val="00FA0FA4"/>
    <w:rsid w:val="00FA2B58"/>
    <w:rsid w:val="00FA7CAA"/>
    <w:rsid w:val="00FA7F99"/>
    <w:rsid w:val="00FA7FC2"/>
    <w:rsid w:val="00FB4391"/>
    <w:rsid w:val="00FC3E25"/>
    <w:rsid w:val="00FD6336"/>
    <w:rsid w:val="00FE35E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2EE9E9-1D0E-4845-9801-1B11459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5B"/>
    <w:rPr>
      <w:lang w:eastAsia="en-US"/>
    </w:rPr>
  </w:style>
  <w:style w:type="paragraph" w:styleId="Heading1">
    <w:name w:val="heading 1"/>
    <w:basedOn w:val="Normal"/>
    <w:next w:val="Normal"/>
    <w:qFormat/>
    <w:rsid w:val="0082765B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2765B"/>
    <w:pPr>
      <w:keepNext/>
      <w:jc w:val="center"/>
      <w:outlineLvl w:val="1"/>
    </w:pPr>
    <w:rPr>
      <w:b/>
      <w:bCs/>
      <w:i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82765B"/>
    <w:pPr>
      <w:keepNext/>
      <w:jc w:val="center"/>
      <w:outlineLvl w:val="2"/>
    </w:pPr>
    <w:rPr>
      <w:b/>
      <w:bCs/>
      <w:sz w:val="24"/>
      <w:bdr w:val="single" w:sz="4" w:space="0" w:color="auto"/>
    </w:rPr>
  </w:style>
  <w:style w:type="paragraph" w:styleId="Heading4">
    <w:name w:val="heading 4"/>
    <w:basedOn w:val="Normal"/>
    <w:next w:val="Normal"/>
    <w:qFormat/>
    <w:rsid w:val="0082765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2765B"/>
    <w:pPr>
      <w:keepNext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rsid w:val="0082765B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82765B"/>
    <w:pPr>
      <w:keepNext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65B"/>
    <w:rPr>
      <w:color w:val="0000FF"/>
      <w:u w:val="single"/>
    </w:rPr>
  </w:style>
  <w:style w:type="character" w:styleId="FollowedHyperlink">
    <w:name w:val="FollowedHyperlink"/>
    <w:rsid w:val="0082765B"/>
    <w:rPr>
      <w:color w:val="800080"/>
      <w:u w:val="single"/>
    </w:rPr>
  </w:style>
  <w:style w:type="paragraph" w:styleId="BodyText">
    <w:name w:val="Body Text"/>
    <w:basedOn w:val="Normal"/>
    <w:rsid w:val="0082765B"/>
    <w:rPr>
      <w:sz w:val="24"/>
    </w:rPr>
  </w:style>
  <w:style w:type="paragraph" w:styleId="NormalWeb">
    <w:name w:val="Normal (Web)"/>
    <w:basedOn w:val="Normal"/>
    <w:rsid w:val="0082765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2765B"/>
    <w:rPr>
      <w:b/>
      <w:bCs/>
    </w:rPr>
  </w:style>
  <w:style w:type="paragraph" w:styleId="BalloonText">
    <w:name w:val="Balloon Text"/>
    <w:basedOn w:val="Normal"/>
    <w:semiHidden/>
    <w:rsid w:val="002B1D37"/>
    <w:rPr>
      <w:rFonts w:ascii="Tahoma" w:hAnsi="Tahoma" w:cs="Tahoma"/>
      <w:sz w:val="16"/>
      <w:szCs w:val="16"/>
    </w:rPr>
  </w:style>
  <w:style w:type="paragraph" w:customStyle="1" w:styleId="yiv4342148584msonormal">
    <w:name w:val="yiv4342148584msonormal"/>
    <w:basedOn w:val="Normal"/>
    <w:rsid w:val="005A4C9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1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A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chard.handford@outloo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tass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rry.lamb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ass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ry.lamb@btinternet.com" TargetMode="External"/><Relationship Id="rId10" Type="http://schemas.openxmlformats.org/officeDocument/2006/relationships/hyperlink" Target="mailto:barry.lamb@btintern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tass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ry.lamb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45CC-220D-418F-91A7-531001E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4925</CharactersWithSpaces>
  <SharedDoc>false</SharedDoc>
  <HLinks>
    <vt:vector size="60" baseType="variant">
      <vt:variant>
        <vt:i4>2883649</vt:i4>
      </vt:variant>
      <vt:variant>
        <vt:i4>30</vt:i4>
      </vt:variant>
      <vt:variant>
        <vt:i4>0</vt:i4>
      </vt:variant>
      <vt:variant>
        <vt:i4>5</vt:i4>
      </vt:variant>
      <vt:variant>
        <vt:lpwstr>mailto:davidratcliffe1@sky.com</vt:lpwstr>
      </vt:variant>
      <vt:variant>
        <vt:lpwstr/>
      </vt:variant>
      <vt:variant>
        <vt:i4>7929940</vt:i4>
      </vt:variant>
      <vt:variant>
        <vt:i4>27</vt:i4>
      </vt:variant>
      <vt:variant>
        <vt:i4>0</vt:i4>
      </vt:variant>
      <vt:variant>
        <vt:i4>5</vt:i4>
      </vt:variant>
      <vt:variant>
        <vt:lpwstr>mailto:richard.benton@openreach.co.uk</vt:lpwstr>
      </vt:variant>
      <vt:variant>
        <vt:lpwstr/>
      </vt:variant>
      <vt:variant>
        <vt:i4>5439524</vt:i4>
      </vt:variant>
      <vt:variant>
        <vt:i4>24</vt:i4>
      </vt:variant>
      <vt:variant>
        <vt:i4>0</vt:i4>
      </vt:variant>
      <vt:variant>
        <vt:i4>5</vt:i4>
      </vt:variant>
      <vt:variant>
        <vt:lpwstr>mailto:pete.thorpe@gmail.com</vt:lpwstr>
      </vt:variant>
      <vt:variant>
        <vt:lpwstr/>
      </vt:variant>
      <vt:variant>
        <vt:i4>2162781</vt:i4>
      </vt:variant>
      <vt:variant>
        <vt:i4>21</vt:i4>
      </vt:variant>
      <vt:variant>
        <vt:i4>0</vt:i4>
      </vt:variant>
      <vt:variant>
        <vt:i4>5</vt:i4>
      </vt:variant>
      <vt:variant>
        <vt:lpwstr>mailto:barry.lamb@btinternet.com</vt:lpwstr>
      </vt:variant>
      <vt:variant>
        <vt:lpwstr/>
      </vt:variant>
      <vt:variant>
        <vt:i4>3473466</vt:i4>
      </vt:variant>
      <vt:variant>
        <vt:i4>18</vt:i4>
      </vt:variant>
      <vt:variant>
        <vt:i4>0</vt:i4>
      </vt:variant>
      <vt:variant>
        <vt:i4>5</vt:i4>
      </vt:variant>
      <vt:variant>
        <vt:lpwstr>http://www.btassc.com/</vt:lpwstr>
      </vt:variant>
      <vt:variant>
        <vt:lpwstr/>
      </vt:variant>
      <vt:variant>
        <vt:i4>5832829</vt:i4>
      </vt:variant>
      <vt:variant>
        <vt:i4>15</vt:i4>
      </vt:variant>
      <vt:variant>
        <vt:i4>0</vt:i4>
      </vt:variant>
      <vt:variant>
        <vt:i4>5</vt:i4>
      </vt:variant>
      <vt:variant>
        <vt:lpwstr>mailto:brian.2.campbell@openreach.co.uk</vt:lpwstr>
      </vt:variant>
      <vt:variant>
        <vt:lpwstr/>
      </vt:variant>
      <vt:variant>
        <vt:i4>2162781</vt:i4>
      </vt:variant>
      <vt:variant>
        <vt:i4>12</vt:i4>
      </vt:variant>
      <vt:variant>
        <vt:i4>0</vt:i4>
      </vt:variant>
      <vt:variant>
        <vt:i4>5</vt:i4>
      </vt:variant>
      <vt:variant>
        <vt:lpwstr>mailto:barry.lamb@btinternet.com</vt:lpwstr>
      </vt:variant>
      <vt:variant>
        <vt:lpwstr/>
      </vt:variant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http://www.btassc.com/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mailto:brian2.campbell@btinternet.com</vt:lpwstr>
      </vt:variant>
      <vt:variant>
        <vt:lpwstr/>
      </vt:variant>
      <vt:variant>
        <vt:i4>2883649</vt:i4>
      </vt:variant>
      <vt:variant>
        <vt:i4>3</vt:i4>
      </vt:variant>
      <vt:variant>
        <vt:i4>0</vt:i4>
      </vt:variant>
      <vt:variant>
        <vt:i4>5</vt:i4>
      </vt:variant>
      <vt:variant>
        <vt:lpwstr>mailto:davidratcliffe1@sky.com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.Mr Ratcliffe</dc:creator>
  <cp:lastModifiedBy>Microsoft account</cp:lastModifiedBy>
  <cp:revision>5</cp:revision>
  <cp:lastPrinted>2015-01-10T12:10:00Z</cp:lastPrinted>
  <dcterms:created xsi:type="dcterms:W3CDTF">2024-02-13T15:19:00Z</dcterms:created>
  <dcterms:modified xsi:type="dcterms:W3CDTF">2024-02-21T10:33:00Z</dcterms:modified>
</cp:coreProperties>
</file>